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5B5" w:rsidRDefault="007435B5" w:rsidP="000C5AA8">
      <w:pPr>
        <w:jc w:val="center"/>
      </w:pPr>
    </w:p>
    <w:p w:rsidR="000C5AA8" w:rsidRPr="000C5AA8" w:rsidRDefault="000C5AA8" w:rsidP="007435B5">
      <w:pPr>
        <w:jc w:val="center"/>
        <w:rPr>
          <w:b/>
        </w:rPr>
      </w:pPr>
      <w:r w:rsidRPr="000C5AA8">
        <w:rPr>
          <w:b/>
        </w:rPr>
        <w:t>Research Standards and Institutional Review Board</w:t>
      </w:r>
    </w:p>
    <w:p w:rsidR="007435B5" w:rsidRPr="000C5AA8" w:rsidRDefault="007435B5" w:rsidP="007435B5">
      <w:pPr>
        <w:jc w:val="center"/>
        <w:rPr>
          <w:b/>
        </w:rPr>
      </w:pPr>
      <w:r w:rsidRPr="000C5AA8">
        <w:rPr>
          <w:b/>
        </w:rPr>
        <w:t xml:space="preserve">Study Closure </w:t>
      </w:r>
      <w:r w:rsidR="000C5AA8" w:rsidRPr="000C5AA8">
        <w:rPr>
          <w:b/>
        </w:rPr>
        <w:t>Form</w:t>
      </w:r>
    </w:p>
    <w:p w:rsidR="007435B5" w:rsidRDefault="007435B5" w:rsidP="006933B2">
      <w:pPr>
        <w:jc w:val="center"/>
      </w:pPr>
      <w:bookmarkStart w:id="0" w:name="_GoBack"/>
      <w:bookmarkEnd w:id="0"/>
    </w:p>
    <w:p w:rsidR="000C5AA8" w:rsidRPr="000C5AA8" w:rsidRDefault="000C5AA8" w:rsidP="000C5AA8">
      <w:pPr>
        <w:jc w:val="both"/>
        <w:rPr>
          <w:i/>
        </w:rPr>
      </w:pPr>
      <w:r w:rsidRPr="000C5AA8">
        <w:rPr>
          <w:b/>
        </w:rPr>
        <w:t xml:space="preserve">Instructions: </w:t>
      </w:r>
      <w:r w:rsidRPr="000C5AA8">
        <w:t xml:space="preserve">Complete this form when an approved human subject research is </w:t>
      </w:r>
      <w:r w:rsidRPr="000C5AA8">
        <w:rPr>
          <w:b/>
        </w:rPr>
        <w:t>CONCLUDED</w:t>
      </w:r>
      <w:r w:rsidRPr="000C5AA8">
        <w:t xml:space="preserve"> or </w:t>
      </w:r>
      <w:r w:rsidRPr="000C5AA8">
        <w:rPr>
          <w:b/>
        </w:rPr>
        <w:t>CANCELLED</w:t>
      </w:r>
      <w:r w:rsidRPr="000C5AA8">
        <w:t xml:space="preserve">. Studies that involved long-term follow-up of subjects or studies involving data analysis must remain open, even if enrollment of new subjects has ended. </w:t>
      </w:r>
      <w:r w:rsidRPr="000C5AA8">
        <w:rPr>
          <w:i/>
        </w:rPr>
        <w:t>Whenever possible, please include a separate final summary of the study with this form or a sponsor letter (if funded) requesting closure of the study.</w:t>
      </w:r>
    </w:p>
    <w:p w:rsidR="000C5AA8" w:rsidRPr="000C5AA8" w:rsidRDefault="000C5AA8" w:rsidP="000713B0"/>
    <w:p w:rsidR="000C5AA8" w:rsidRPr="000C5AA8" w:rsidRDefault="000C5AA8" w:rsidP="000C5AA8">
      <w:pPr>
        <w:jc w:val="both"/>
        <w:rPr>
          <w:u w:val="single"/>
        </w:rPr>
      </w:pPr>
      <w:r>
        <w:t>HT IRB Protocol Number</w:t>
      </w:r>
      <w:r w:rsidRPr="000C5AA8">
        <w:t xml:space="preserve">: </w:t>
      </w:r>
      <w:r w:rsidRPr="000C5AA8">
        <w:fldChar w:fldCharType="begin">
          <w:ffData>
            <w:name w:val="Text6"/>
            <w:enabled/>
            <w:calcOnExit w:val="0"/>
            <w:textInput/>
          </w:ffData>
        </w:fldChar>
      </w:r>
      <w:r w:rsidRPr="000C5AA8">
        <w:instrText xml:space="preserve"> FORMTEXT </w:instrText>
      </w:r>
      <w:r w:rsidRPr="000C5AA8">
        <w:fldChar w:fldCharType="separate"/>
      </w:r>
      <w:r w:rsidRPr="000C5AA8">
        <w:rPr>
          <w:noProof/>
        </w:rPr>
        <w:t> </w:t>
      </w:r>
      <w:r w:rsidRPr="000C5AA8">
        <w:rPr>
          <w:noProof/>
        </w:rPr>
        <w:t> </w:t>
      </w:r>
      <w:r w:rsidRPr="000C5AA8">
        <w:rPr>
          <w:noProof/>
        </w:rPr>
        <w:t> </w:t>
      </w:r>
      <w:r w:rsidRPr="000C5AA8">
        <w:rPr>
          <w:noProof/>
        </w:rPr>
        <w:t> </w:t>
      </w:r>
      <w:r w:rsidRPr="000C5AA8">
        <w:rPr>
          <w:noProof/>
        </w:rPr>
        <w:t> </w:t>
      </w:r>
      <w:r w:rsidRPr="000C5AA8">
        <w:fldChar w:fldCharType="end"/>
      </w:r>
    </w:p>
    <w:p w:rsidR="000C5AA8" w:rsidRDefault="000C5AA8" w:rsidP="000C5AA8">
      <w:pPr>
        <w:jc w:val="both"/>
      </w:pPr>
    </w:p>
    <w:p w:rsidR="007435B5" w:rsidRPr="000C5AA8" w:rsidRDefault="007435B5" w:rsidP="000C5AA8">
      <w:pPr>
        <w:jc w:val="both"/>
        <w:rPr>
          <w:u w:val="single"/>
        </w:rPr>
      </w:pPr>
      <w:r w:rsidRPr="000C5AA8">
        <w:t xml:space="preserve">Name of Study: </w:t>
      </w:r>
      <w:r w:rsidR="003C7D26" w:rsidRPr="000C5AA8">
        <w:fldChar w:fldCharType="begin">
          <w:ffData>
            <w:name w:val="Text6"/>
            <w:enabled/>
            <w:calcOnExit w:val="0"/>
            <w:textInput/>
          </w:ffData>
        </w:fldChar>
      </w:r>
      <w:bookmarkStart w:id="1" w:name="Text6"/>
      <w:r w:rsidR="003C7D26" w:rsidRPr="000C5AA8">
        <w:instrText xml:space="preserve"> FORMTEXT </w:instrText>
      </w:r>
      <w:r w:rsidR="003C7D26" w:rsidRPr="000C5AA8">
        <w:fldChar w:fldCharType="separate"/>
      </w:r>
      <w:r w:rsidR="003C7D26" w:rsidRPr="000C5AA8">
        <w:rPr>
          <w:noProof/>
        </w:rPr>
        <w:t> </w:t>
      </w:r>
      <w:r w:rsidR="003C7D26" w:rsidRPr="000C5AA8">
        <w:rPr>
          <w:noProof/>
        </w:rPr>
        <w:t> </w:t>
      </w:r>
      <w:r w:rsidR="003C7D26" w:rsidRPr="000C5AA8">
        <w:rPr>
          <w:noProof/>
        </w:rPr>
        <w:t> </w:t>
      </w:r>
      <w:r w:rsidR="003C7D26" w:rsidRPr="000C5AA8">
        <w:rPr>
          <w:noProof/>
        </w:rPr>
        <w:t> </w:t>
      </w:r>
      <w:r w:rsidR="003C7D26" w:rsidRPr="000C5AA8">
        <w:rPr>
          <w:noProof/>
        </w:rPr>
        <w:t> </w:t>
      </w:r>
      <w:r w:rsidR="003C7D26" w:rsidRPr="000C5AA8">
        <w:fldChar w:fldCharType="end"/>
      </w:r>
      <w:bookmarkEnd w:id="1"/>
    </w:p>
    <w:p w:rsidR="000C5AA8" w:rsidRPr="000C5AA8" w:rsidRDefault="000C5AA8" w:rsidP="000C5AA8">
      <w:pPr>
        <w:jc w:val="both"/>
      </w:pPr>
    </w:p>
    <w:p w:rsidR="007435B5" w:rsidRPr="000C5AA8" w:rsidRDefault="007435B5" w:rsidP="000C5AA8">
      <w:pPr>
        <w:jc w:val="both"/>
        <w:rPr>
          <w:u w:val="single"/>
        </w:rPr>
      </w:pPr>
      <w:r w:rsidRPr="000C5AA8">
        <w:t>Principal Investigato</w:t>
      </w:r>
      <w:r w:rsidR="009B3298" w:rsidRPr="000C5AA8">
        <w:t xml:space="preserve">r: </w:t>
      </w:r>
      <w:r w:rsidR="00337328" w:rsidRPr="000C5AA8">
        <w:fldChar w:fldCharType="begin">
          <w:ffData>
            <w:name w:val="Text6"/>
            <w:enabled/>
            <w:calcOnExit w:val="0"/>
            <w:textInput/>
          </w:ffData>
        </w:fldChar>
      </w:r>
      <w:r w:rsidR="00337328" w:rsidRPr="000C5AA8">
        <w:instrText xml:space="preserve"> FORMTEXT </w:instrText>
      </w:r>
      <w:r w:rsidR="00337328" w:rsidRPr="000C5AA8">
        <w:fldChar w:fldCharType="separate"/>
      </w:r>
      <w:r w:rsidR="00337328" w:rsidRPr="000C5AA8">
        <w:rPr>
          <w:noProof/>
        </w:rPr>
        <w:t> </w:t>
      </w:r>
      <w:r w:rsidR="00337328" w:rsidRPr="000C5AA8">
        <w:rPr>
          <w:noProof/>
        </w:rPr>
        <w:t> </w:t>
      </w:r>
      <w:r w:rsidR="00337328" w:rsidRPr="000C5AA8">
        <w:rPr>
          <w:noProof/>
        </w:rPr>
        <w:t> </w:t>
      </w:r>
      <w:r w:rsidR="00337328" w:rsidRPr="000C5AA8">
        <w:rPr>
          <w:noProof/>
        </w:rPr>
        <w:t> </w:t>
      </w:r>
      <w:r w:rsidR="00337328" w:rsidRPr="000C5AA8">
        <w:rPr>
          <w:noProof/>
        </w:rPr>
        <w:t> </w:t>
      </w:r>
      <w:r w:rsidR="00337328" w:rsidRPr="000C5AA8">
        <w:fldChar w:fldCharType="end"/>
      </w:r>
    </w:p>
    <w:p w:rsidR="007435B5" w:rsidRDefault="007435B5" w:rsidP="000C5AA8">
      <w:pPr>
        <w:jc w:val="both"/>
      </w:pPr>
    </w:p>
    <w:p w:rsidR="000C5AA8" w:rsidRPr="000C5AA8" w:rsidRDefault="000C5AA8" w:rsidP="000C5AA8">
      <w:pPr>
        <w:jc w:val="both"/>
        <w:rPr>
          <w:u w:val="single"/>
        </w:rPr>
      </w:pPr>
      <w:r w:rsidRPr="000C5AA8">
        <w:t>Principal Investigator</w:t>
      </w:r>
      <w:r>
        <w:t xml:space="preserve"> Department, Phone Number and Email Address</w:t>
      </w:r>
      <w:r w:rsidRPr="000C5AA8">
        <w:t xml:space="preserve">: </w:t>
      </w:r>
      <w:r w:rsidRPr="000C5AA8">
        <w:fldChar w:fldCharType="begin">
          <w:ffData>
            <w:name w:val="Text6"/>
            <w:enabled/>
            <w:calcOnExit w:val="0"/>
            <w:textInput/>
          </w:ffData>
        </w:fldChar>
      </w:r>
      <w:r w:rsidRPr="000C5AA8">
        <w:instrText xml:space="preserve"> FORMTEXT </w:instrText>
      </w:r>
      <w:r w:rsidRPr="000C5AA8">
        <w:fldChar w:fldCharType="separate"/>
      </w:r>
      <w:r w:rsidRPr="000C5AA8">
        <w:rPr>
          <w:noProof/>
        </w:rPr>
        <w:t> </w:t>
      </w:r>
      <w:r w:rsidRPr="000C5AA8">
        <w:rPr>
          <w:noProof/>
        </w:rPr>
        <w:t> </w:t>
      </w:r>
      <w:r w:rsidRPr="000C5AA8">
        <w:rPr>
          <w:noProof/>
        </w:rPr>
        <w:t> </w:t>
      </w:r>
      <w:r w:rsidRPr="000C5AA8">
        <w:rPr>
          <w:noProof/>
        </w:rPr>
        <w:t> </w:t>
      </w:r>
      <w:r w:rsidRPr="000C5AA8">
        <w:rPr>
          <w:noProof/>
        </w:rPr>
        <w:t> </w:t>
      </w:r>
      <w:r w:rsidRPr="000C5AA8">
        <w:fldChar w:fldCharType="end"/>
      </w:r>
    </w:p>
    <w:p w:rsidR="000C5AA8" w:rsidRPr="000C5AA8" w:rsidRDefault="000C5AA8" w:rsidP="000C5AA8">
      <w:pPr>
        <w:jc w:val="both"/>
      </w:pPr>
    </w:p>
    <w:p w:rsidR="007435B5" w:rsidRPr="000C5AA8" w:rsidRDefault="007435B5" w:rsidP="000C5AA8">
      <w:pPr>
        <w:jc w:val="both"/>
      </w:pPr>
      <w:r w:rsidRPr="000C5AA8">
        <w:t xml:space="preserve">Co-Investigators:  </w:t>
      </w:r>
      <w:r w:rsidR="003C7D26" w:rsidRPr="000C5AA8">
        <w:fldChar w:fldCharType="begin">
          <w:ffData>
            <w:name w:val="Text5"/>
            <w:enabled/>
            <w:calcOnExit w:val="0"/>
            <w:textInput/>
          </w:ffData>
        </w:fldChar>
      </w:r>
      <w:bookmarkStart w:id="2" w:name="Text5"/>
      <w:r w:rsidR="003C7D26" w:rsidRPr="000C5AA8">
        <w:instrText xml:space="preserve"> FORMTEXT </w:instrText>
      </w:r>
      <w:r w:rsidR="003C7D26" w:rsidRPr="000C5AA8">
        <w:fldChar w:fldCharType="separate"/>
      </w:r>
      <w:r w:rsidR="003C7D26" w:rsidRPr="000C5AA8">
        <w:rPr>
          <w:noProof/>
        </w:rPr>
        <w:t> </w:t>
      </w:r>
      <w:r w:rsidR="003C7D26" w:rsidRPr="000C5AA8">
        <w:rPr>
          <w:noProof/>
        </w:rPr>
        <w:t> </w:t>
      </w:r>
      <w:r w:rsidR="003C7D26" w:rsidRPr="000C5AA8">
        <w:rPr>
          <w:noProof/>
        </w:rPr>
        <w:t> </w:t>
      </w:r>
      <w:r w:rsidR="003C7D26" w:rsidRPr="000C5AA8">
        <w:rPr>
          <w:noProof/>
        </w:rPr>
        <w:t> </w:t>
      </w:r>
      <w:r w:rsidR="003C7D26" w:rsidRPr="000C5AA8">
        <w:rPr>
          <w:noProof/>
        </w:rPr>
        <w:t> </w:t>
      </w:r>
      <w:r w:rsidR="003C7D26" w:rsidRPr="000C5AA8">
        <w:fldChar w:fldCharType="end"/>
      </w:r>
      <w:bookmarkEnd w:id="2"/>
    </w:p>
    <w:p w:rsidR="00FE53A8" w:rsidRDefault="00FE53A8" w:rsidP="000C5AA8">
      <w:pPr>
        <w:jc w:val="both"/>
      </w:pPr>
    </w:p>
    <w:p w:rsidR="000C5AA8" w:rsidRPr="000C5AA8" w:rsidRDefault="000C5AA8" w:rsidP="000C5AA8">
      <w:pPr>
        <w:jc w:val="both"/>
        <w:rPr>
          <w:u w:val="single"/>
        </w:rPr>
      </w:pPr>
      <w:r>
        <w:t>Number of Total Subjects Enrolled</w:t>
      </w:r>
      <w:r w:rsidRPr="000C5AA8">
        <w:t xml:space="preserve">: </w:t>
      </w:r>
      <w:r w:rsidRPr="000C5AA8">
        <w:fldChar w:fldCharType="begin">
          <w:ffData>
            <w:name w:val="Text6"/>
            <w:enabled/>
            <w:calcOnExit w:val="0"/>
            <w:textInput/>
          </w:ffData>
        </w:fldChar>
      </w:r>
      <w:r w:rsidRPr="000C5AA8">
        <w:instrText xml:space="preserve"> FORMTEXT </w:instrText>
      </w:r>
      <w:r w:rsidRPr="000C5AA8">
        <w:fldChar w:fldCharType="separate"/>
      </w:r>
      <w:r w:rsidRPr="000C5AA8">
        <w:rPr>
          <w:noProof/>
        </w:rPr>
        <w:t> </w:t>
      </w:r>
      <w:r w:rsidRPr="000C5AA8">
        <w:rPr>
          <w:noProof/>
        </w:rPr>
        <w:t> </w:t>
      </w:r>
      <w:r w:rsidRPr="000C5AA8">
        <w:rPr>
          <w:noProof/>
        </w:rPr>
        <w:t> </w:t>
      </w:r>
      <w:r w:rsidRPr="000C5AA8">
        <w:rPr>
          <w:noProof/>
        </w:rPr>
        <w:t> </w:t>
      </w:r>
      <w:r w:rsidRPr="000C5AA8">
        <w:rPr>
          <w:noProof/>
        </w:rPr>
        <w:t> </w:t>
      </w:r>
      <w:r w:rsidRPr="000C5AA8">
        <w:fldChar w:fldCharType="end"/>
      </w:r>
    </w:p>
    <w:p w:rsidR="000C5AA8" w:rsidRPr="000C5AA8" w:rsidRDefault="000C5AA8" w:rsidP="000C5AA8">
      <w:pPr>
        <w:jc w:val="both"/>
      </w:pPr>
    </w:p>
    <w:p w:rsidR="007435B5" w:rsidRPr="000C5AA8" w:rsidRDefault="007435B5" w:rsidP="000C5AA8">
      <w:pPr>
        <w:jc w:val="both"/>
      </w:pPr>
      <w:r w:rsidRPr="000C5AA8">
        <w:t>Institutional Review Approval date:</w:t>
      </w:r>
      <w:r w:rsidR="009B3298" w:rsidRPr="000C5AA8">
        <w:t xml:space="preserve"> </w:t>
      </w:r>
      <w:r w:rsidR="00BE1188" w:rsidRPr="000C5AA8">
        <w:tab/>
      </w:r>
      <w:r w:rsidR="003C7D26" w:rsidRPr="000C5AA8">
        <w:fldChar w:fldCharType="begin">
          <w:ffData>
            <w:name w:val="Text4"/>
            <w:enabled/>
            <w:calcOnExit w:val="0"/>
            <w:textInput/>
          </w:ffData>
        </w:fldChar>
      </w:r>
      <w:bookmarkStart w:id="3" w:name="Text4"/>
      <w:r w:rsidR="003C7D26" w:rsidRPr="000C5AA8">
        <w:instrText xml:space="preserve"> FORMTEXT </w:instrText>
      </w:r>
      <w:r w:rsidR="003C7D26" w:rsidRPr="000C5AA8">
        <w:fldChar w:fldCharType="separate"/>
      </w:r>
      <w:r w:rsidR="003C7D26" w:rsidRPr="000C5AA8">
        <w:rPr>
          <w:noProof/>
        </w:rPr>
        <w:t> </w:t>
      </w:r>
      <w:r w:rsidR="003C7D26" w:rsidRPr="000C5AA8">
        <w:rPr>
          <w:noProof/>
        </w:rPr>
        <w:t> </w:t>
      </w:r>
      <w:r w:rsidR="003C7D26" w:rsidRPr="000C5AA8">
        <w:rPr>
          <w:noProof/>
        </w:rPr>
        <w:t> </w:t>
      </w:r>
      <w:r w:rsidR="003C7D26" w:rsidRPr="000C5AA8">
        <w:rPr>
          <w:noProof/>
        </w:rPr>
        <w:t> </w:t>
      </w:r>
      <w:r w:rsidR="003C7D26" w:rsidRPr="000C5AA8">
        <w:rPr>
          <w:noProof/>
        </w:rPr>
        <w:t> </w:t>
      </w:r>
      <w:r w:rsidR="003C7D26" w:rsidRPr="000C5AA8">
        <w:fldChar w:fldCharType="end"/>
      </w:r>
      <w:bookmarkEnd w:id="3"/>
    </w:p>
    <w:p w:rsidR="000C5AA8" w:rsidRPr="000C5AA8" w:rsidRDefault="000C5AA8" w:rsidP="000C5AA8">
      <w:pPr>
        <w:jc w:val="both"/>
      </w:pPr>
    </w:p>
    <w:p w:rsidR="007435B5" w:rsidRPr="000C5AA8" w:rsidRDefault="009B3298" w:rsidP="000C5AA8">
      <w:pPr>
        <w:jc w:val="both"/>
      </w:pPr>
      <w:r w:rsidRPr="000C5AA8">
        <w:t xml:space="preserve">Date of Study Closure: </w:t>
      </w:r>
      <w:r w:rsidR="00BE1188" w:rsidRPr="000C5AA8">
        <w:tab/>
      </w:r>
      <w:r w:rsidR="00BE1188" w:rsidRPr="000C5AA8">
        <w:tab/>
      </w:r>
      <w:r w:rsidR="00BE1188" w:rsidRPr="000C5AA8">
        <w:tab/>
      </w:r>
      <w:r w:rsidR="003C7D26" w:rsidRPr="000C5AA8">
        <w:fldChar w:fldCharType="begin">
          <w:ffData>
            <w:name w:val="Text3"/>
            <w:enabled/>
            <w:calcOnExit w:val="0"/>
            <w:textInput/>
          </w:ffData>
        </w:fldChar>
      </w:r>
      <w:bookmarkStart w:id="4" w:name="Text3"/>
      <w:r w:rsidR="003C7D26" w:rsidRPr="000C5AA8">
        <w:instrText xml:space="preserve"> FORMTEXT </w:instrText>
      </w:r>
      <w:r w:rsidR="003C7D26" w:rsidRPr="000C5AA8">
        <w:fldChar w:fldCharType="separate"/>
      </w:r>
      <w:r w:rsidR="003C7D26" w:rsidRPr="000C5AA8">
        <w:rPr>
          <w:noProof/>
        </w:rPr>
        <w:t> </w:t>
      </w:r>
      <w:r w:rsidR="003C7D26" w:rsidRPr="000C5AA8">
        <w:rPr>
          <w:noProof/>
        </w:rPr>
        <w:t> </w:t>
      </w:r>
      <w:r w:rsidR="003C7D26" w:rsidRPr="000C5AA8">
        <w:rPr>
          <w:noProof/>
        </w:rPr>
        <w:t> </w:t>
      </w:r>
      <w:r w:rsidR="003C7D26" w:rsidRPr="000C5AA8">
        <w:rPr>
          <w:noProof/>
        </w:rPr>
        <w:t> </w:t>
      </w:r>
      <w:r w:rsidR="003C7D26" w:rsidRPr="000C5AA8">
        <w:rPr>
          <w:noProof/>
        </w:rPr>
        <w:t> </w:t>
      </w:r>
      <w:r w:rsidR="003C7D26" w:rsidRPr="000C5AA8">
        <w:fldChar w:fldCharType="end"/>
      </w:r>
      <w:bookmarkEnd w:id="4"/>
    </w:p>
    <w:p w:rsidR="00BE1188" w:rsidRDefault="00BE1188" w:rsidP="000C5AA8">
      <w:pPr>
        <w:jc w:val="both"/>
      </w:pPr>
    </w:p>
    <w:p w:rsidR="00255CEA" w:rsidRPr="000C5AA8" w:rsidRDefault="00255CEA" w:rsidP="000C5AA8">
      <w:pPr>
        <w:jc w:val="both"/>
      </w:pPr>
      <w:r w:rsidRPr="000C5AA8">
        <w:t xml:space="preserve">The above study has been closed to data collection </w:t>
      </w:r>
      <w:r w:rsidR="00D55253">
        <w:t>(s</w:t>
      </w:r>
      <w:r w:rsidR="008779B0" w:rsidRPr="000C5AA8">
        <w:t>elect one below)</w:t>
      </w:r>
      <w:r w:rsidR="00D55253">
        <w:t>:</w:t>
      </w:r>
    </w:p>
    <w:p w:rsidR="000C5AA8" w:rsidRPr="000C5AA8" w:rsidRDefault="000C5AA8" w:rsidP="000C5AA8">
      <w:pPr>
        <w:jc w:val="both"/>
      </w:pPr>
    </w:p>
    <w:p w:rsidR="00BE1188" w:rsidRPr="000C5AA8" w:rsidRDefault="008779B0" w:rsidP="00D55253">
      <w:pPr>
        <w:jc w:val="both"/>
      </w:pPr>
      <w:r w:rsidRPr="000C5AA8">
        <w:fldChar w:fldCharType="begin">
          <w:ffData>
            <w:name w:val="Check1"/>
            <w:enabled/>
            <w:calcOnExit w:val="0"/>
            <w:checkBox>
              <w:sizeAuto/>
              <w:default w:val="0"/>
            </w:checkBox>
          </w:ffData>
        </w:fldChar>
      </w:r>
      <w:r w:rsidRPr="000C5AA8">
        <w:instrText xml:space="preserve"> FORMCHECKBOX </w:instrText>
      </w:r>
      <w:r w:rsidR="001D7965" w:rsidRPr="000C5AA8">
        <w:fldChar w:fldCharType="separate"/>
      </w:r>
      <w:r w:rsidRPr="000C5AA8">
        <w:fldChar w:fldCharType="end"/>
      </w:r>
      <w:r w:rsidRPr="000C5AA8">
        <w:t xml:space="preserve"> Data analysis</w:t>
      </w:r>
      <w:r w:rsidR="00D55253">
        <w:t>,</w:t>
      </w:r>
      <w:r w:rsidRPr="000C5AA8">
        <w:t xml:space="preserve"> presentation </w:t>
      </w:r>
      <w:r w:rsidR="00D55253">
        <w:t xml:space="preserve">and/or reporting of findings </w:t>
      </w:r>
      <w:r w:rsidRPr="000C5AA8">
        <w:t>are completed</w:t>
      </w:r>
    </w:p>
    <w:p w:rsidR="00D55253" w:rsidRDefault="00D55253" w:rsidP="00D55253">
      <w:pPr>
        <w:jc w:val="both"/>
      </w:pPr>
    </w:p>
    <w:p w:rsidR="00D55253" w:rsidRDefault="008779B0" w:rsidP="00D55253">
      <w:pPr>
        <w:jc w:val="both"/>
      </w:pPr>
      <w:r w:rsidRPr="000C5AA8">
        <w:fldChar w:fldCharType="begin">
          <w:ffData>
            <w:name w:val="Check1"/>
            <w:enabled/>
            <w:calcOnExit w:val="0"/>
            <w:checkBox>
              <w:sizeAuto/>
              <w:default w:val="0"/>
            </w:checkBox>
          </w:ffData>
        </w:fldChar>
      </w:r>
      <w:r w:rsidRPr="000C5AA8">
        <w:instrText xml:space="preserve"> FORMCHECKBOX </w:instrText>
      </w:r>
      <w:r w:rsidR="001D7965" w:rsidRPr="000C5AA8">
        <w:fldChar w:fldCharType="separate"/>
      </w:r>
      <w:r w:rsidRPr="000C5AA8">
        <w:fldChar w:fldCharType="end"/>
      </w:r>
      <w:r w:rsidRPr="000C5AA8">
        <w:t xml:space="preserve"> Data analysis</w:t>
      </w:r>
      <w:r w:rsidR="00D55253">
        <w:t xml:space="preserve">, </w:t>
      </w:r>
      <w:r w:rsidRPr="000C5AA8">
        <w:t xml:space="preserve">presentation </w:t>
      </w:r>
      <w:r w:rsidR="00D55253">
        <w:t xml:space="preserve">and/or reporting </w:t>
      </w:r>
      <w:r w:rsidRPr="000C5AA8">
        <w:t>of findings are ongoing</w:t>
      </w:r>
    </w:p>
    <w:p w:rsidR="00D55253" w:rsidRDefault="00D55253" w:rsidP="00D55253">
      <w:pPr>
        <w:jc w:val="both"/>
      </w:pPr>
    </w:p>
    <w:p w:rsidR="00D55253" w:rsidRDefault="00D55253" w:rsidP="00D55253">
      <w:pPr>
        <w:jc w:val="both"/>
      </w:pPr>
      <w:r w:rsidRPr="002F59AE">
        <w:fldChar w:fldCharType="begin">
          <w:ffData>
            <w:name w:val=""/>
            <w:enabled/>
            <w:calcOnExit w:val="0"/>
            <w:checkBox>
              <w:sizeAuto/>
              <w:default w:val="0"/>
            </w:checkBox>
          </w:ffData>
        </w:fldChar>
      </w:r>
      <w:r w:rsidRPr="002F59AE">
        <w:instrText xml:space="preserve"> FORMCHECKBOX </w:instrText>
      </w:r>
      <w:r w:rsidRPr="002F59AE">
        <w:fldChar w:fldCharType="end"/>
      </w:r>
      <w:r w:rsidRPr="002F59AE">
        <w:t xml:space="preserve"> Human Subjects involvement is complete (</w:t>
      </w:r>
      <w:r>
        <w:t>e.g.</w:t>
      </w:r>
      <w:r>
        <w:t>,</w:t>
      </w:r>
      <w:r>
        <w:t xml:space="preserve"> there is </w:t>
      </w:r>
      <w:r w:rsidRPr="002F59AE">
        <w:t>no follow-up planned with subjects</w:t>
      </w:r>
      <w:r>
        <w:t>,</w:t>
      </w:r>
      <w:r w:rsidRPr="002F59AE">
        <w:t xml:space="preserve"> data no longer contain identifiers</w:t>
      </w:r>
      <w:r>
        <w:t>, and there are no identifying codes to the de-identified data</w:t>
      </w:r>
      <w:r w:rsidRPr="002F59AE">
        <w:t xml:space="preserve"> that can link the</w:t>
      </w:r>
      <w:r>
        <w:t xml:space="preserve"> data</w:t>
      </w:r>
      <w:r>
        <w:t xml:space="preserve"> to individuals)</w:t>
      </w:r>
    </w:p>
    <w:p w:rsidR="00D55253" w:rsidRDefault="00D55253" w:rsidP="00D55253">
      <w:pPr>
        <w:jc w:val="both"/>
      </w:pPr>
    </w:p>
    <w:p w:rsidR="00D55253" w:rsidRDefault="00D55253" w:rsidP="00D55253">
      <w:pPr>
        <w:jc w:val="both"/>
      </w:pPr>
      <w:r w:rsidRPr="002F59AE">
        <w:fldChar w:fldCharType="begin">
          <w:ffData>
            <w:name w:val=""/>
            <w:enabled/>
            <w:calcOnExit w:val="0"/>
            <w:checkBox>
              <w:sizeAuto/>
              <w:default w:val="0"/>
            </w:checkBox>
          </w:ffData>
        </w:fldChar>
      </w:r>
      <w:r w:rsidRPr="002F59AE">
        <w:instrText xml:space="preserve"> FORMCHECKBOX </w:instrText>
      </w:r>
      <w:r w:rsidRPr="002F59AE">
        <w:fldChar w:fldCharType="end"/>
      </w:r>
      <w:r w:rsidRPr="002F59AE">
        <w:t xml:space="preserve"> </w:t>
      </w:r>
      <w:r>
        <w:t>The research</w:t>
      </w:r>
      <w:r w:rsidRPr="002F59AE">
        <w:t xml:space="preserve"> is no longer funded</w:t>
      </w:r>
    </w:p>
    <w:p w:rsidR="00D55253" w:rsidRDefault="00D55253" w:rsidP="00D55253">
      <w:pPr>
        <w:jc w:val="both"/>
      </w:pPr>
    </w:p>
    <w:p w:rsidR="00D55253" w:rsidRDefault="00D55253" w:rsidP="00D55253">
      <w:pPr>
        <w:jc w:val="both"/>
      </w:pPr>
      <w:r w:rsidRPr="002F59AE">
        <w:fldChar w:fldCharType="begin">
          <w:ffData>
            <w:name w:val=""/>
            <w:enabled/>
            <w:calcOnExit w:val="0"/>
            <w:checkBox>
              <w:sizeAuto/>
              <w:default w:val="0"/>
            </w:checkBox>
          </w:ffData>
        </w:fldChar>
      </w:r>
      <w:r w:rsidRPr="002F59AE">
        <w:instrText xml:space="preserve"> FORMCHECKBOX </w:instrText>
      </w:r>
      <w:r w:rsidRPr="002F59AE">
        <w:fldChar w:fldCharType="end"/>
      </w:r>
      <w:r>
        <w:t xml:space="preserve"> The </w:t>
      </w:r>
      <w:r>
        <w:t>PI never initiated the study</w:t>
      </w:r>
    </w:p>
    <w:p w:rsidR="00D55253" w:rsidRDefault="00D55253" w:rsidP="00D55253">
      <w:pPr>
        <w:jc w:val="both"/>
      </w:pPr>
    </w:p>
    <w:p w:rsidR="00D55253" w:rsidRDefault="00D55253" w:rsidP="00D55253">
      <w:pPr>
        <w:jc w:val="both"/>
      </w:pPr>
      <w:r w:rsidRPr="002F59AE">
        <w:fldChar w:fldCharType="begin">
          <w:ffData>
            <w:name w:val=""/>
            <w:enabled/>
            <w:calcOnExit w:val="0"/>
            <w:checkBox>
              <w:sizeAuto/>
              <w:default w:val="0"/>
            </w:checkBox>
          </w:ffData>
        </w:fldChar>
      </w:r>
      <w:r w:rsidRPr="002F59AE">
        <w:instrText xml:space="preserve"> FORMCHECKBOX </w:instrText>
      </w:r>
      <w:r w:rsidRPr="002F59AE">
        <w:fldChar w:fldCharType="end"/>
      </w:r>
      <w:r>
        <w:t xml:space="preserve"> </w:t>
      </w:r>
      <w:r>
        <w:t>The research project has been open for a period of three or more years and the PI has enrolled no subjects in the study, collected no data from records, nor collected/received</w:t>
      </w:r>
      <w:r>
        <w:t xml:space="preserve"> specimens during this interval</w:t>
      </w:r>
    </w:p>
    <w:p w:rsidR="00D55253" w:rsidRDefault="00D55253" w:rsidP="00D55253">
      <w:pPr>
        <w:jc w:val="both"/>
      </w:pPr>
    </w:p>
    <w:p w:rsidR="00D55253" w:rsidRDefault="00D55253" w:rsidP="00D55253">
      <w:pPr>
        <w:jc w:val="both"/>
      </w:pPr>
      <w:r w:rsidRPr="002F59AE">
        <w:fldChar w:fldCharType="begin">
          <w:ffData>
            <w:name w:val=""/>
            <w:enabled/>
            <w:calcOnExit w:val="0"/>
            <w:checkBox>
              <w:sizeAuto/>
              <w:default w:val="0"/>
            </w:checkBox>
          </w:ffData>
        </w:fldChar>
      </w:r>
      <w:r w:rsidRPr="002F59AE">
        <w:instrText xml:space="preserve"> FORMCHECKBOX </w:instrText>
      </w:r>
      <w:r w:rsidRPr="002F59AE">
        <w:fldChar w:fldCharType="end"/>
      </w:r>
      <w:r w:rsidRPr="002F59AE">
        <w:t xml:space="preserve"> </w:t>
      </w:r>
      <w:r>
        <w:t xml:space="preserve">The </w:t>
      </w:r>
      <w:r w:rsidRPr="002F59AE">
        <w:t>PI is leaving the institution</w:t>
      </w:r>
    </w:p>
    <w:p w:rsidR="00D55253" w:rsidRDefault="00D55253" w:rsidP="00D55253">
      <w:pPr>
        <w:jc w:val="both"/>
      </w:pPr>
    </w:p>
    <w:p w:rsidR="00D55253" w:rsidRDefault="00D55253" w:rsidP="00D55253">
      <w:pPr>
        <w:jc w:val="both"/>
      </w:pPr>
      <w:r w:rsidRPr="002F59AE">
        <w:fldChar w:fldCharType="begin">
          <w:ffData>
            <w:name w:val=""/>
            <w:enabled/>
            <w:calcOnExit w:val="0"/>
            <w:checkBox>
              <w:sizeAuto/>
              <w:default w:val="0"/>
            </w:checkBox>
          </w:ffData>
        </w:fldChar>
      </w:r>
      <w:r w:rsidRPr="002F59AE">
        <w:instrText xml:space="preserve"> FORMCHECKBOX </w:instrText>
      </w:r>
      <w:r w:rsidRPr="002F59AE">
        <w:fldChar w:fldCharType="end"/>
      </w:r>
      <w:r w:rsidRPr="002F59AE">
        <w:t xml:space="preserve"> </w:t>
      </w:r>
      <w:r>
        <w:t xml:space="preserve">The </w:t>
      </w:r>
      <w:r>
        <w:t>s</w:t>
      </w:r>
      <w:r w:rsidRPr="002F59AE">
        <w:t>ponsor is requesting closure.</w:t>
      </w:r>
      <w:r>
        <w:t xml:space="preserve"> </w:t>
      </w:r>
      <w:r>
        <w:t xml:space="preserve">Provide reason: </w:t>
      </w:r>
    </w:p>
    <w:p w:rsidR="00D55253" w:rsidRDefault="00D55253" w:rsidP="00D55253">
      <w:pPr>
        <w:ind w:firstLine="720"/>
        <w:jc w:val="both"/>
      </w:pPr>
    </w:p>
    <w:p w:rsidR="00D55253" w:rsidRDefault="00D55253" w:rsidP="00D55253">
      <w:pPr>
        <w:jc w:val="both"/>
      </w:pPr>
      <w:r w:rsidRPr="002F59AE">
        <w:fldChar w:fldCharType="begin">
          <w:ffData>
            <w:name w:val=""/>
            <w:enabled/>
            <w:calcOnExit w:val="0"/>
            <w:checkBox>
              <w:sizeAuto/>
              <w:default w:val="0"/>
            </w:checkBox>
          </w:ffData>
        </w:fldChar>
      </w:r>
      <w:r w:rsidRPr="002F59AE">
        <w:instrText xml:space="preserve"> FORMCHECKBOX </w:instrText>
      </w:r>
      <w:r w:rsidRPr="002F59AE">
        <w:fldChar w:fldCharType="end"/>
      </w:r>
      <w:r w:rsidRPr="002F59AE">
        <w:t xml:space="preserve"> </w:t>
      </w:r>
      <w:r>
        <w:t>The s</w:t>
      </w:r>
      <w:r w:rsidRPr="002F59AE">
        <w:t xml:space="preserve">tudy is </w:t>
      </w:r>
      <w:r>
        <w:t>being closed</w:t>
      </w:r>
      <w:r w:rsidRPr="002F59AE">
        <w:t xml:space="preserve"> for </w:t>
      </w:r>
      <w:r>
        <w:t>an</w:t>
      </w:r>
      <w:r>
        <w:t xml:space="preserve">other reason. </w:t>
      </w:r>
      <w:r w:rsidRPr="002F59AE">
        <w:t>Please describe reason for closure:</w:t>
      </w:r>
    </w:p>
    <w:p w:rsidR="00D55253" w:rsidRDefault="00D55253" w:rsidP="00D55253">
      <w:pPr>
        <w:jc w:val="both"/>
      </w:pPr>
    </w:p>
    <w:p w:rsidR="00D55253" w:rsidRPr="000C5AA8" w:rsidRDefault="00D55253" w:rsidP="00D55253">
      <w:pPr>
        <w:jc w:val="both"/>
      </w:pPr>
      <w:r>
        <w:t xml:space="preserve"> </w:t>
      </w:r>
    </w:p>
    <w:p w:rsidR="00D55253" w:rsidRDefault="00D55253" w:rsidP="00D55253">
      <w:pPr>
        <w:jc w:val="both"/>
      </w:pPr>
      <w:r>
        <w:lastRenderedPageBreak/>
        <w:t xml:space="preserve">Study records must be retained even if a study is closed or canceled before it is completed. For federally funded, supported, conducted or regulated research, there are specific requirements that must be followed. You should familiarize yourself with these requirements.  </w:t>
      </w:r>
    </w:p>
    <w:p w:rsidR="00D55253" w:rsidRPr="00D55253" w:rsidRDefault="00D55253" w:rsidP="00D55253">
      <w:pPr>
        <w:jc w:val="both"/>
      </w:pPr>
    </w:p>
    <w:p w:rsidR="00D55253" w:rsidRPr="00D55253" w:rsidRDefault="00D55253" w:rsidP="00D55253">
      <w:pPr>
        <w:jc w:val="both"/>
      </w:pPr>
      <w:r w:rsidRPr="00D55253">
        <w:t>For FDA-regulated research involving:</w:t>
      </w:r>
    </w:p>
    <w:p w:rsidR="00D55253" w:rsidRPr="00D55253" w:rsidRDefault="00D55253" w:rsidP="00D55253">
      <w:pPr>
        <w:jc w:val="both"/>
      </w:pPr>
    </w:p>
    <w:p w:rsidR="00D55253" w:rsidRPr="00D55253" w:rsidRDefault="00D55253" w:rsidP="00D55253">
      <w:pPr>
        <w:pStyle w:val="ListParagraph"/>
        <w:numPr>
          <w:ilvl w:val="0"/>
          <w:numId w:val="3"/>
        </w:numPr>
        <w:jc w:val="both"/>
        <w:rPr>
          <w:rFonts w:ascii="Times New Roman" w:hAnsi="Times New Roman" w:cs="Times New Roman"/>
        </w:rPr>
      </w:pPr>
      <w:r w:rsidRPr="00D55253">
        <w:rPr>
          <w:rFonts w:ascii="Times New Roman" w:hAnsi="Times New Roman" w:cs="Times New Roman"/>
        </w:rPr>
        <w:t>Drugs (21 CFR 312.57 and 312.62): Retain records for 2 years after a marketing application is approved, or, 2 years after FDA is notified that investigational use has stopped, or longer if required by the sponsor</w:t>
      </w:r>
    </w:p>
    <w:p w:rsidR="00D55253" w:rsidRPr="00D55253" w:rsidRDefault="00D55253" w:rsidP="00D55253">
      <w:pPr>
        <w:pStyle w:val="ListParagraph"/>
        <w:numPr>
          <w:ilvl w:val="0"/>
          <w:numId w:val="3"/>
        </w:numPr>
        <w:jc w:val="both"/>
        <w:rPr>
          <w:rFonts w:ascii="Times New Roman" w:hAnsi="Times New Roman" w:cs="Times New Roman"/>
        </w:rPr>
      </w:pPr>
      <w:r w:rsidRPr="00D55253">
        <w:rPr>
          <w:rFonts w:ascii="Times New Roman" w:hAnsi="Times New Roman" w:cs="Times New Roman"/>
        </w:rPr>
        <w:t>Devices (21 CFR 812.140): Similar</w:t>
      </w:r>
    </w:p>
    <w:p w:rsidR="00D55253" w:rsidRPr="00D55253" w:rsidRDefault="00D55253" w:rsidP="00D55253">
      <w:pPr>
        <w:jc w:val="both"/>
      </w:pPr>
    </w:p>
    <w:p w:rsidR="00D55253" w:rsidRPr="00D55253" w:rsidRDefault="00D55253" w:rsidP="00D55253">
      <w:pPr>
        <w:jc w:val="both"/>
      </w:pPr>
      <w:r>
        <w:t>For DHHS-</w:t>
      </w:r>
      <w:r w:rsidRPr="00D55253">
        <w:t xml:space="preserve">funded, supported, or conducted research, records must be retained for </w:t>
      </w:r>
      <w:r w:rsidRPr="00D55253">
        <w:rPr>
          <w:b/>
          <w:bCs/>
        </w:rPr>
        <w:t xml:space="preserve">3 years </w:t>
      </w:r>
      <w:r w:rsidRPr="00D55253">
        <w:t>after the last expenditure report on the grant.</w:t>
      </w:r>
    </w:p>
    <w:p w:rsidR="00D55253" w:rsidRPr="00D55253" w:rsidRDefault="00D55253" w:rsidP="00D55253">
      <w:pPr>
        <w:jc w:val="both"/>
      </w:pPr>
    </w:p>
    <w:p w:rsidR="00BE1188" w:rsidRPr="000C5AA8" w:rsidRDefault="00255CEA" w:rsidP="00D55253">
      <w:pPr>
        <w:jc w:val="both"/>
      </w:pPr>
      <w:r w:rsidRPr="000C5AA8">
        <w:t>A</w:t>
      </w:r>
      <w:r w:rsidR="007435B5" w:rsidRPr="000C5AA8">
        <w:t>ll records</w:t>
      </w:r>
      <w:r w:rsidRPr="000C5AA8">
        <w:t xml:space="preserve"> will</w:t>
      </w:r>
      <w:r w:rsidR="007435B5" w:rsidRPr="000C5AA8">
        <w:t xml:space="preserve"> be retained by </w:t>
      </w:r>
      <w:r w:rsidRPr="000C5AA8">
        <w:t xml:space="preserve">in a secure location by </w:t>
      </w:r>
      <w:r w:rsidR="007435B5" w:rsidRPr="000C5AA8">
        <w:t xml:space="preserve">the principal investigator for </w:t>
      </w:r>
      <w:r w:rsidR="003C7D26" w:rsidRPr="000C5AA8">
        <w:rPr>
          <w:b/>
        </w:rPr>
        <w:t xml:space="preserve">at least </w:t>
      </w:r>
      <w:r w:rsidR="007435B5" w:rsidRPr="000C5AA8">
        <w:rPr>
          <w:b/>
        </w:rPr>
        <w:t>three</w:t>
      </w:r>
      <w:r w:rsidR="003C7D26" w:rsidRPr="000C5AA8">
        <w:rPr>
          <w:b/>
        </w:rPr>
        <w:t xml:space="preserve"> (3)</w:t>
      </w:r>
      <w:r w:rsidR="007435B5" w:rsidRPr="000C5AA8">
        <w:rPr>
          <w:b/>
        </w:rPr>
        <w:t xml:space="preserve"> years</w:t>
      </w:r>
      <w:r w:rsidR="007435B5" w:rsidRPr="000C5AA8">
        <w:t xml:space="preserve"> af</w:t>
      </w:r>
      <w:r w:rsidRPr="000C5AA8">
        <w:t xml:space="preserve">ter the study closure date. </w:t>
      </w:r>
    </w:p>
    <w:p w:rsidR="003C7D26" w:rsidRPr="000C5AA8" w:rsidRDefault="003C7D26" w:rsidP="000C5AA8">
      <w:pPr>
        <w:jc w:val="both"/>
      </w:pPr>
    </w:p>
    <w:p w:rsidR="00255CEA" w:rsidRPr="000C5AA8" w:rsidRDefault="00255CEA" w:rsidP="000C5AA8">
      <w:pPr>
        <w:jc w:val="both"/>
      </w:pPr>
      <w:r w:rsidRPr="000C5AA8">
        <w:t xml:space="preserve">These </w:t>
      </w:r>
      <w:r w:rsidR="00FE53A8" w:rsidRPr="000C5AA8">
        <w:t xml:space="preserve">maintained </w:t>
      </w:r>
      <w:r w:rsidRPr="000C5AA8">
        <w:t>records will include:</w:t>
      </w:r>
    </w:p>
    <w:p w:rsidR="00FE53A8" w:rsidRPr="000C5AA8" w:rsidRDefault="00FE53A8" w:rsidP="000C5AA8">
      <w:pPr>
        <w:jc w:val="both"/>
      </w:pPr>
    </w:p>
    <w:p w:rsidR="009B3298" w:rsidRPr="000C5AA8" w:rsidRDefault="00FC4785" w:rsidP="000C5AA8">
      <w:pPr>
        <w:jc w:val="both"/>
      </w:pPr>
      <w:r w:rsidRPr="000C5AA8">
        <w:t>Research p</w:t>
      </w:r>
      <w:r w:rsidR="009B3298" w:rsidRPr="000C5AA8">
        <w:t>roposal</w:t>
      </w:r>
      <w:r w:rsidRPr="000C5AA8">
        <w:t>:</w:t>
      </w:r>
      <w:r w:rsidR="00BE1188" w:rsidRPr="000C5AA8">
        <w:t xml:space="preserve"> </w:t>
      </w:r>
      <w:r w:rsidRPr="000C5AA8">
        <w:t xml:space="preserve"> </w:t>
      </w:r>
      <w:r w:rsidR="00BE1188" w:rsidRPr="000C5AA8">
        <w:tab/>
      </w:r>
      <w:r w:rsidR="00BE1188" w:rsidRPr="000C5AA8">
        <w:tab/>
      </w:r>
      <w:r w:rsidR="00BE1188" w:rsidRPr="000C5AA8">
        <w:tab/>
      </w:r>
      <w:r w:rsidR="00BE1188" w:rsidRPr="000C5AA8">
        <w:tab/>
      </w:r>
      <w:r w:rsidR="00BE1188" w:rsidRPr="000C5AA8">
        <w:fldChar w:fldCharType="begin">
          <w:ffData>
            <w:name w:val="Check1"/>
            <w:enabled/>
            <w:calcOnExit w:val="0"/>
            <w:checkBox>
              <w:sizeAuto/>
              <w:default w:val="0"/>
            </w:checkBox>
          </w:ffData>
        </w:fldChar>
      </w:r>
      <w:bookmarkStart w:id="5" w:name="Check1"/>
      <w:r w:rsidR="00BE1188" w:rsidRPr="000C5AA8">
        <w:instrText xml:space="preserve"> FORMCHECKBOX </w:instrText>
      </w:r>
      <w:r w:rsidR="001D7965" w:rsidRPr="000C5AA8">
        <w:fldChar w:fldCharType="separate"/>
      </w:r>
      <w:r w:rsidR="00BE1188" w:rsidRPr="000C5AA8">
        <w:fldChar w:fldCharType="end"/>
      </w:r>
      <w:bookmarkEnd w:id="5"/>
      <w:r w:rsidR="00BE1188" w:rsidRPr="000C5AA8">
        <w:t xml:space="preserve"> Yes</w:t>
      </w:r>
      <w:r w:rsidR="00BE1188" w:rsidRPr="000C5AA8">
        <w:tab/>
      </w:r>
      <w:r w:rsidR="00BE1188" w:rsidRPr="000C5AA8">
        <w:fldChar w:fldCharType="begin">
          <w:ffData>
            <w:name w:val="Check2"/>
            <w:enabled/>
            <w:calcOnExit w:val="0"/>
            <w:checkBox>
              <w:sizeAuto/>
              <w:default w:val="0"/>
            </w:checkBox>
          </w:ffData>
        </w:fldChar>
      </w:r>
      <w:bookmarkStart w:id="6" w:name="Check2"/>
      <w:r w:rsidR="00BE1188" w:rsidRPr="000C5AA8">
        <w:instrText xml:space="preserve"> FORMCHECKBOX </w:instrText>
      </w:r>
      <w:r w:rsidR="001D7965" w:rsidRPr="000C5AA8">
        <w:fldChar w:fldCharType="separate"/>
      </w:r>
      <w:r w:rsidR="00BE1188" w:rsidRPr="000C5AA8">
        <w:fldChar w:fldCharType="end"/>
      </w:r>
      <w:bookmarkEnd w:id="6"/>
      <w:r w:rsidR="00BE1188" w:rsidRPr="000C5AA8">
        <w:t xml:space="preserve"> No</w:t>
      </w:r>
      <w:r w:rsidR="00BE1188" w:rsidRPr="000C5AA8">
        <w:tab/>
      </w:r>
      <w:r w:rsidR="00BE1188" w:rsidRPr="000C5AA8">
        <w:fldChar w:fldCharType="begin">
          <w:ffData>
            <w:name w:val="Check3"/>
            <w:enabled/>
            <w:calcOnExit w:val="0"/>
            <w:checkBox>
              <w:sizeAuto/>
              <w:default w:val="0"/>
            </w:checkBox>
          </w:ffData>
        </w:fldChar>
      </w:r>
      <w:bookmarkStart w:id="7" w:name="Check3"/>
      <w:r w:rsidR="00BE1188" w:rsidRPr="000C5AA8">
        <w:instrText xml:space="preserve"> FORMCHECKBOX </w:instrText>
      </w:r>
      <w:r w:rsidR="001D7965" w:rsidRPr="000C5AA8">
        <w:fldChar w:fldCharType="separate"/>
      </w:r>
      <w:r w:rsidR="00BE1188" w:rsidRPr="000C5AA8">
        <w:fldChar w:fldCharType="end"/>
      </w:r>
      <w:bookmarkEnd w:id="7"/>
      <w:r w:rsidR="00BE1188" w:rsidRPr="000C5AA8">
        <w:t xml:space="preserve"> </w:t>
      </w:r>
      <w:r w:rsidRPr="000C5AA8">
        <w:t>N/A</w:t>
      </w:r>
    </w:p>
    <w:p w:rsidR="00BE1188" w:rsidRPr="000C5AA8" w:rsidRDefault="00BE1188" w:rsidP="000C5AA8">
      <w:pPr>
        <w:jc w:val="both"/>
      </w:pPr>
      <w:r w:rsidRPr="000C5AA8">
        <w:t>IRB Approval letter:</w:t>
      </w:r>
      <w:r w:rsidRPr="000C5AA8">
        <w:tab/>
        <w:t xml:space="preserve"> </w:t>
      </w:r>
      <w:r w:rsidRPr="000C5AA8">
        <w:tab/>
      </w:r>
      <w:r w:rsidRPr="000C5AA8">
        <w:tab/>
        <w:t xml:space="preserve"> </w:t>
      </w:r>
      <w:r w:rsidRPr="000C5AA8">
        <w:tab/>
      </w:r>
      <w:r w:rsidRPr="000C5AA8">
        <w:fldChar w:fldCharType="begin">
          <w:ffData>
            <w:name w:val="Check1"/>
            <w:enabled/>
            <w:calcOnExit w:val="0"/>
            <w:checkBox>
              <w:sizeAuto/>
              <w:default w:val="0"/>
            </w:checkBox>
          </w:ffData>
        </w:fldChar>
      </w:r>
      <w:r w:rsidRPr="000C5AA8">
        <w:instrText xml:space="preserve"> FORMCHECKBOX </w:instrText>
      </w:r>
      <w:r w:rsidR="001D7965" w:rsidRPr="000C5AA8">
        <w:fldChar w:fldCharType="separate"/>
      </w:r>
      <w:r w:rsidRPr="000C5AA8">
        <w:fldChar w:fldCharType="end"/>
      </w:r>
      <w:r w:rsidRPr="000C5AA8">
        <w:t xml:space="preserve"> Yes</w:t>
      </w:r>
      <w:r w:rsidRPr="000C5AA8">
        <w:tab/>
      </w:r>
      <w:r w:rsidRPr="000C5AA8">
        <w:fldChar w:fldCharType="begin">
          <w:ffData>
            <w:name w:val="Check2"/>
            <w:enabled/>
            <w:calcOnExit w:val="0"/>
            <w:checkBox>
              <w:sizeAuto/>
              <w:default w:val="0"/>
            </w:checkBox>
          </w:ffData>
        </w:fldChar>
      </w:r>
      <w:r w:rsidRPr="000C5AA8">
        <w:instrText xml:space="preserve"> FORMCHECKBOX </w:instrText>
      </w:r>
      <w:r w:rsidR="001D7965" w:rsidRPr="000C5AA8">
        <w:fldChar w:fldCharType="separate"/>
      </w:r>
      <w:r w:rsidRPr="000C5AA8">
        <w:fldChar w:fldCharType="end"/>
      </w:r>
      <w:r w:rsidRPr="000C5AA8">
        <w:t xml:space="preserve"> No</w:t>
      </w:r>
      <w:r w:rsidRPr="000C5AA8">
        <w:tab/>
      </w:r>
      <w:r w:rsidRPr="000C5AA8">
        <w:fldChar w:fldCharType="begin">
          <w:ffData>
            <w:name w:val="Check3"/>
            <w:enabled/>
            <w:calcOnExit w:val="0"/>
            <w:checkBox>
              <w:sizeAuto/>
              <w:default w:val="0"/>
            </w:checkBox>
          </w:ffData>
        </w:fldChar>
      </w:r>
      <w:r w:rsidRPr="000C5AA8">
        <w:instrText xml:space="preserve"> FORMCHECKBOX </w:instrText>
      </w:r>
      <w:r w:rsidR="001D7965" w:rsidRPr="000C5AA8">
        <w:fldChar w:fldCharType="separate"/>
      </w:r>
      <w:r w:rsidRPr="000C5AA8">
        <w:fldChar w:fldCharType="end"/>
      </w:r>
      <w:r w:rsidRPr="000C5AA8">
        <w:t xml:space="preserve"> N/A</w:t>
      </w:r>
    </w:p>
    <w:p w:rsidR="00BE1188" w:rsidRPr="000C5AA8" w:rsidRDefault="00FC4785" w:rsidP="000C5AA8">
      <w:pPr>
        <w:jc w:val="both"/>
      </w:pPr>
      <w:r w:rsidRPr="000C5AA8">
        <w:t>Informed consent sample document:</w:t>
      </w:r>
      <w:r w:rsidR="00BE1188" w:rsidRPr="000C5AA8">
        <w:t xml:space="preserve">        </w:t>
      </w:r>
      <w:r w:rsidR="00BE1188" w:rsidRPr="000C5AA8">
        <w:tab/>
      </w:r>
      <w:r w:rsidR="00BE1188" w:rsidRPr="000C5AA8">
        <w:fldChar w:fldCharType="begin">
          <w:ffData>
            <w:name w:val="Check1"/>
            <w:enabled/>
            <w:calcOnExit w:val="0"/>
            <w:checkBox>
              <w:sizeAuto/>
              <w:default w:val="0"/>
            </w:checkBox>
          </w:ffData>
        </w:fldChar>
      </w:r>
      <w:r w:rsidR="00BE1188" w:rsidRPr="000C5AA8">
        <w:instrText xml:space="preserve"> FORMCHECKBOX </w:instrText>
      </w:r>
      <w:r w:rsidR="001D7965" w:rsidRPr="000C5AA8">
        <w:fldChar w:fldCharType="separate"/>
      </w:r>
      <w:r w:rsidR="00BE1188" w:rsidRPr="000C5AA8">
        <w:fldChar w:fldCharType="end"/>
      </w:r>
      <w:r w:rsidR="00BE1188" w:rsidRPr="000C5AA8">
        <w:t xml:space="preserve"> Yes</w:t>
      </w:r>
      <w:r w:rsidR="00BE1188" w:rsidRPr="000C5AA8">
        <w:tab/>
      </w:r>
      <w:r w:rsidR="00BE1188" w:rsidRPr="000C5AA8">
        <w:fldChar w:fldCharType="begin">
          <w:ffData>
            <w:name w:val="Check2"/>
            <w:enabled/>
            <w:calcOnExit w:val="0"/>
            <w:checkBox>
              <w:sizeAuto/>
              <w:default w:val="0"/>
            </w:checkBox>
          </w:ffData>
        </w:fldChar>
      </w:r>
      <w:r w:rsidR="00BE1188" w:rsidRPr="000C5AA8">
        <w:instrText xml:space="preserve"> FORMCHECKBOX </w:instrText>
      </w:r>
      <w:r w:rsidR="001D7965" w:rsidRPr="000C5AA8">
        <w:fldChar w:fldCharType="separate"/>
      </w:r>
      <w:r w:rsidR="00BE1188" w:rsidRPr="000C5AA8">
        <w:fldChar w:fldCharType="end"/>
      </w:r>
      <w:r w:rsidR="00BE1188" w:rsidRPr="000C5AA8">
        <w:t xml:space="preserve"> No</w:t>
      </w:r>
      <w:r w:rsidR="00BE1188" w:rsidRPr="000C5AA8">
        <w:tab/>
      </w:r>
      <w:r w:rsidR="00BE1188" w:rsidRPr="000C5AA8">
        <w:fldChar w:fldCharType="begin">
          <w:ffData>
            <w:name w:val="Check3"/>
            <w:enabled/>
            <w:calcOnExit w:val="0"/>
            <w:checkBox>
              <w:sizeAuto/>
              <w:default w:val="0"/>
            </w:checkBox>
          </w:ffData>
        </w:fldChar>
      </w:r>
      <w:r w:rsidR="00BE1188" w:rsidRPr="000C5AA8">
        <w:instrText xml:space="preserve"> FORMCHECKBOX </w:instrText>
      </w:r>
      <w:r w:rsidR="001D7965" w:rsidRPr="000C5AA8">
        <w:fldChar w:fldCharType="separate"/>
      </w:r>
      <w:r w:rsidR="00BE1188" w:rsidRPr="000C5AA8">
        <w:fldChar w:fldCharType="end"/>
      </w:r>
      <w:r w:rsidR="00BE1188" w:rsidRPr="000C5AA8">
        <w:t xml:space="preserve"> N/A</w:t>
      </w:r>
    </w:p>
    <w:p w:rsidR="002A6675" w:rsidRPr="000C5AA8" w:rsidRDefault="00FC4785" w:rsidP="000C5AA8">
      <w:pPr>
        <w:jc w:val="both"/>
      </w:pPr>
      <w:r w:rsidRPr="000C5AA8">
        <w:t>Progress reports:</w:t>
      </w:r>
      <w:r w:rsidR="00BE1188" w:rsidRPr="000C5AA8">
        <w:t xml:space="preserve">  </w:t>
      </w:r>
      <w:r w:rsidR="00BE1188" w:rsidRPr="000C5AA8">
        <w:tab/>
      </w:r>
      <w:r w:rsidR="00BE1188" w:rsidRPr="000C5AA8">
        <w:tab/>
      </w:r>
      <w:r w:rsidR="00BE1188" w:rsidRPr="000C5AA8">
        <w:tab/>
      </w:r>
      <w:r w:rsidR="00BE1188" w:rsidRPr="000C5AA8">
        <w:tab/>
      </w:r>
      <w:r w:rsidR="00BE1188" w:rsidRPr="000C5AA8">
        <w:fldChar w:fldCharType="begin">
          <w:ffData>
            <w:name w:val="Check1"/>
            <w:enabled/>
            <w:calcOnExit w:val="0"/>
            <w:checkBox>
              <w:sizeAuto/>
              <w:default w:val="0"/>
            </w:checkBox>
          </w:ffData>
        </w:fldChar>
      </w:r>
      <w:r w:rsidR="00BE1188" w:rsidRPr="000C5AA8">
        <w:instrText xml:space="preserve"> FORMCHECKBOX </w:instrText>
      </w:r>
      <w:r w:rsidR="001D7965" w:rsidRPr="000C5AA8">
        <w:fldChar w:fldCharType="separate"/>
      </w:r>
      <w:r w:rsidR="00BE1188" w:rsidRPr="000C5AA8">
        <w:fldChar w:fldCharType="end"/>
      </w:r>
      <w:r w:rsidR="00BE1188" w:rsidRPr="000C5AA8">
        <w:t xml:space="preserve"> Yes</w:t>
      </w:r>
      <w:r w:rsidR="00BE1188" w:rsidRPr="000C5AA8">
        <w:tab/>
      </w:r>
      <w:r w:rsidR="00BE1188" w:rsidRPr="000C5AA8">
        <w:fldChar w:fldCharType="begin">
          <w:ffData>
            <w:name w:val="Check2"/>
            <w:enabled/>
            <w:calcOnExit w:val="0"/>
            <w:checkBox>
              <w:sizeAuto/>
              <w:default w:val="0"/>
            </w:checkBox>
          </w:ffData>
        </w:fldChar>
      </w:r>
      <w:r w:rsidR="00BE1188" w:rsidRPr="000C5AA8">
        <w:instrText xml:space="preserve"> FORMCHECKBOX </w:instrText>
      </w:r>
      <w:r w:rsidR="001D7965" w:rsidRPr="000C5AA8">
        <w:fldChar w:fldCharType="separate"/>
      </w:r>
      <w:r w:rsidR="00BE1188" w:rsidRPr="000C5AA8">
        <w:fldChar w:fldCharType="end"/>
      </w:r>
      <w:r w:rsidR="00BE1188" w:rsidRPr="000C5AA8">
        <w:t xml:space="preserve"> No</w:t>
      </w:r>
      <w:r w:rsidR="00BE1188" w:rsidRPr="000C5AA8">
        <w:tab/>
      </w:r>
      <w:r w:rsidR="00BE1188" w:rsidRPr="000C5AA8">
        <w:fldChar w:fldCharType="begin">
          <w:ffData>
            <w:name w:val="Check3"/>
            <w:enabled/>
            <w:calcOnExit w:val="0"/>
            <w:checkBox>
              <w:sizeAuto/>
              <w:default w:val="0"/>
            </w:checkBox>
          </w:ffData>
        </w:fldChar>
      </w:r>
      <w:r w:rsidR="00BE1188" w:rsidRPr="000C5AA8">
        <w:instrText xml:space="preserve"> FORMCHECKBOX </w:instrText>
      </w:r>
      <w:r w:rsidR="001D7965" w:rsidRPr="000C5AA8">
        <w:fldChar w:fldCharType="separate"/>
      </w:r>
      <w:r w:rsidR="00BE1188" w:rsidRPr="000C5AA8">
        <w:fldChar w:fldCharType="end"/>
      </w:r>
      <w:r w:rsidR="00BE1188" w:rsidRPr="000C5AA8">
        <w:t xml:space="preserve"> N/A</w:t>
      </w:r>
    </w:p>
    <w:p w:rsidR="002A6675" w:rsidRPr="000C5AA8" w:rsidRDefault="00FC4785" w:rsidP="000C5AA8">
      <w:pPr>
        <w:jc w:val="both"/>
      </w:pPr>
      <w:r w:rsidRPr="000C5AA8">
        <w:t xml:space="preserve">Reports of </w:t>
      </w:r>
      <w:r w:rsidR="00FE53A8" w:rsidRPr="000C5AA8">
        <w:t>adverse events</w:t>
      </w:r>
      <w:r w:rsidRPr="000C5AA8">
        <w:t>:</w:t>
      </w:r>
      <w:r w:rsidR="00BE1188" w:rsidRPr="000C5AA8">
        <w:t xml:space="preserve">  </w:t>
      </w:r>
      <w:r w:rsidR="00BE1188" w:rsidRPr="000C5AA8">
        <w:tab/>
      </w:r>
      <w:r w:rsidR="00BE1188" w:rsidRPr="000C5AA8">
        <w:tab/>
      </w:r>
      <w:r w:rsidR="00BE1188" w:rsidRPr="000C5AA8">
        <w:tab/>
      </w:r>
      <w:r w:rsidR="00BE1188" w:rsidRPr="000C5AA8">
        <w:fldChar w:fldCharType="begin">
          <w:ffData>
            <w:name w:val="Check1"/>
            <w:enabled/>
            <w:calcOnExit w:val="0"/>
            <w:checkBox>
              <w:sizeAuto/>
              <w:default w:val="0"/>
            </w:checkBox>
          </w:ffData>
        </w:fldChar>
      </w:r>
      <w:r w:rsidR="00BE1188" w:rsidRPr="000C5AA8">
        <w:instrText xml:space="preserve"> FORMCHECKBOX </w:instrText>
      </w:r>
      <w:r w:rsidR="001D7965" w:rsidRPr="000C5AA8">
        <w:fldChar w:fldCharType="separate"/>
      </w:r>
      <w:r w:rsidR="00BE1188" w:rsidRPr="000C5AA8">
        <w:fldChar w:fldCharType="end"/>
      </w:r>
      <w:r w:rsidR="00BE1188" w:rsidRPr="000C5AA8">
        <w:t xml:space="preserve"> Yes</w:t>
      </w:r>
      <w:r w:rsidR="00BE1188" w:rsidRPr="000C5AA8">
        <w:tab/>
      </w:r>
      <w:r w:rsidR="00BE1188" w:rsidRPr="000C5AA8">
        <w:fldChar w:fldCharType="begin">
          <w:ffData>
            <w:name w:val="Check2"/>
            <w:enabled/>
            <w:calcOnExit w:val="0"/>
            <w:checkBox>
              <w:sizeAuto/>
              <w:default w:val="0"/>
            </w:checkBox>
          </w:ffData>
        </w:fldChar>
      </w:r>
      <w:r w:rsidR="00BE1188" w:rsidRPr="000C5AA8">
        <w:instrText xml:space="preserve"> FORMCHECKBOX </w:instrText>
      </w:r>
      <w:r w:rsidR="001D7965" w:rsidRPr="000C5AA8">
        <w:fldChar w:fldCharType="separate"/>
      </w:r>
      <w:r w:rsidR="00BE1188" w:rsidRPr="000C5AA8">
        <w:fldChar w:fldCharType="end"/>
      </w:r>
      <w:r w:rsidR="00BE1188" w:rsidRPr="000C5AA8">
        <w:t xml:space="preserve"> No</w:t>
      </w:r>
      <w:r w:rsidR="00BE1188" w:rsidRPr="000C5AA8">
        <w:tab/>
      </w:r>
      <w:r w:rsidR="00BE1188" w:rsidRPr="000C5AA8">
        <w:fldChar w:fldCharType="begin">
          <w:ffData>
            <w:name w:val="Check3"/>
            <w:enabled/>
            <w:calcOnExit w:val="0"/>
            <w:checkBox>
              <w:sizeAuto/>
              <w:default w:val="0"/>
            </w:checkBox>
          </w:ffData>
        </w:fldChar>
      </w:r>
      <w:r w:rsidR="00BE1188" w:rsidRPr="000C5AA8">
        <w:instrText xml:space="preserve"> FORMCHECKBOX </w:instrText>
      </w:r>
      <w:r w:rsidR="001D7965" w:rsidRPr="000C5AA8">
        <w:fldChar w:fldCharType="separate"/>
      </w:r>
      <w:r w:rsidR="00BE1188" w:rsidRPr="000C5AA8">
        <w:fldChar w:fldCharType="end"/>
      </w:r>
      <w:r w:rsidR="00BE1188" w:rsidRPr="000C5AA8">
        <w:t xml:space="preserve"> N/A</w:t>
      </w:r>
    </w:p>
    <w:p w:rsidR="002A6675" w:rsidRPr="000C5AA8" w:rsidRDefault="00BE1188" w:rsidP="000C5AA8">
      <w:pPr>
        <w:jc w:val="both"/>
      </w:pPr>
      <w:r w:rsidRPr="000C5AA8">
        <w:t>C</w:t>
      </w:r>
      <w:r w:rsidR="00FC4785" w:rsidRPr="000C5AA8">
        <w:t xml:space="preserve">orrespondence </w:t>
      </w:r>
      <w:r w:rsidRPr="000C5AA8">
        <w:t xml:space="preserve">with IRB:    </w:t>
      </w:r>
      <w:r w:rsidRPr="000C5AA8">
        <w:tab/>
      </w:r>
      <w:r w:rsidRPr="000C5AA8">
        <w:tab/>
      </w:r>
      <w:r w:rsidRPr="000C5AA8">
        <w:tab/>
      </w:r>
      <w:r w:rsidRPr="000C5AA8">
        <w:fldChar w:fldCharType="begin">
          <w:ffData>
            <w:name w:val="Check1"/>
            <w:enabled/>
            <w:calcOnExit w:val="0"/>
            <w:checkBox>
              <w:sizeAuto/>
              <w:default w:val="0"/>
            </w:checkBox>
          </w:ffData>
        </w:fldChar>
      </w:r>
      <w:r w:rsidRPr="000C5AA8">
        <w:instrText xml:space="preserve"> FORMCHECKBOX </w:instrText>
      </w:r>
      <w:r w:rsidR="001D7965" w:rsidRPr="000C5AA8">
        <w:fldChar w:fldCharType="separate"/>
      </w:r>
      <w:r w:rsidRPr="000C5AA8">
        <w:fldChar w:fldCharType="end"/>
      </w:r>
      <w:r w:rsidRPr="000C5AA8">
        <w:t xml:space="preserve"> Yes</w:t>
      </w:r>
      <w:r w:rsidRPr="000C5AA8">
        <w:tab/>
      </w:r>
      <w:r w:rsidRPr="000C5AA8">
        <w:fldChar w:fldCharType="begin">
          <w:ffData>
            <w:name w:val="Check2"/>
            <w:enabled/>
            <w:calcOnExit w:val="0"/>
            <w:checkBox>
              <w:sizeAuto/>
              <w:default w:val="0"/>
            </w:checkBox>
          </w:ffData>
        </w:fldChar>
      </w:r>
      <w:r w:rsidRPr="000C5AA8">
        <w:instrText xml:space="preserve"> FORMCHECKBOX </w:instrText>
      </w:r>
      <w:r w:rsidR="001D7965" w:rsidRPr="000C5AA8">
        <w:fldChar w:fldCharType="separate"/>
      </w:r>
      <w:r w:rsidRPr="000C5AA8">
        <w:fldChar w:fldCharType="end"/>
      </w:r>
      <w:r w:rsidRPr="000C5AA8">
        <w:t xml:space="preserve"> No</w:t>
      </w:r>
      <w:r w:rsidRPr="000C5AA8">
        <w:tab/>
      </w:r>
      <w:r w:rsidRPr="000C5AA8">
        <w:fldChar w:fldCharType="begin">
          <w:ffData>
            <w:name w:val="Check3"/>
            <w:enabled/>
            <w:calcOnExit w:val="0"/>
            <w:checkBox>
              <w:sizeAuto/>
              <w:default w:val="0"/>
            </w:checkBox>
          </w:ffData>
        </w:fldChar>
      </w:r>
      <w:r w:rsidRPr="000C5AA8">
        <w:instrText xml:space="preserve"> FORMCHECKBOX </w:instrText>
      </w:r>
      <w:r w:rsidR="001D7965" w:rsidRPr="000C5AA8">
        <w:fldChar w:fldCharType="separate"/>
      </w:r>
      <w:r w:rsidRPr="000C5AA8">
        <w:fldChar w:fldCharType="end"/>
      </w:r>
      <w:r w:rsidRPr="000C5AA8">
        <w:t xml:space="preserve"> N/A</w:t>
      </w:r>
    </w:p>
    <w:p w:rsidR="002A6675" w:rsidRPr="000C5AA8" w:rsidRDefault="00BE1188" w:rsidP="000C5AA8">
      <w:pPr>
        <w:jc w:val="both"/>
      </w:pPr>
      <w:r w:rsidRPr="000C5AA8">
        <w:t>S</w:t>
      </w:r>
      <w:r w:rsidR="002A6675" w:rsidRPr="000C5AA8">
        <w:t>igned informed consent documents</w:t>
      </w:r>
      <w:r w:rsidRPr="000C5AA8">
        <w:t xml:space="preserve">:  </w:t>
      </w:r>
      <w:r w:rsidRPr="000C5AA8">
        <w:tab/>
      </w:r>
      <w:r w:rsidRPr="000C5AA8">
        <w:fldChar w:fldCharType="begin">
          <w:ffData>
            <w:name w:val="Check1"/>
            <w:enabled/>
            <w:calcOnExit w:val="0"/>
            <w:checkBox>
              <w:sizeAuto/>
              <w:default w:val="0"/>
            </w:checkBox>
          </w:ffData>
        </w:fldChar>
      </w:r>
      <w:r w:rsidRPr="000C5AA8">
        <w:instrText xml:space="preserve"> FORMCHECKBOX </w:instrText>
      </w:r>
      <w:r w:rsidR="001D7965" w:rsidRPr="000C5AA8">
        <w:fldChar w:fldCharType="separate"/>
      </w:r>
      <w:r w:rsidRPr="000C5AA8">
        <w:fldChar w:fldCharType="end"/>
      </w:r>
      <w:r w:rsidRPr="000C5AA8">
        <w:t xml:space="preserve"> Yes</w:t>
      </w:r>
      <w:r w:rsidRPr="000C5AA8">
        <w:tab/>
      </w:r>
      <w:r w:rsidRPr="000C5AA8">
        <w:fldChar w:fldCharType="begin">
          <w:ffData>
            <w:name w:val="Check2"/>
            <w:enabled/>
            <w:calcOnExit w:val="0"/>
            <w:checkBox>
              <w:sizeAuto/>
              <w:default w:val="0"/>
            </w:checkBox>
          </w:ffData>
        </w:fldChar>
      </w:r>
      <w:r w:rsidRPr="000C5AA8">
        <w:instrText xml:space="preserve"> FORMCHECKBOX </w:instrText>
      </w:r>
      <w:r w:rsidR="001D7965" w:rsidRPr="000C5AA8">
        <w:fldChar w:fldCharType="separate"/>
      </w:r>
      <w:r w:rsidRPr="000C5AA8">
        <w:fldChar w:fldCharType="end"/>
      </w:r>
      <w:r w:rsidRPr="000C5AA8">
        <w:t xml:space="preserve"> No</w:t>
      </w:r>
      <w:r w:rsidRPr="000C5AA8">
        <w:tab/>
      </w:r>
      <w:r w:rsidRPr="000C5AA8">
        <w:fldChar w:fldCharType="begin">
          <w:ffData>
            <w:name w:val="Check3"/>
            <w:enabled/>
            <w:calcOnExit w:val="0"/>
            <w:checkBox>
              <w:sizeAuto/>
              <w:default w:val="0"/>
            </w:checkBox>
          </w:ffData>
        </w:fldChar>
      </w:r>
      <w:r w:rsidRPr="000C5AA8">
        <w:instrText xml:space="preserve"> FORMCHECKBOX </w:instrText>
      </w:r>
      <w:r w:rsidR="001D7965" w:rsidRPr="000C5AA8">
        <w:fldChar w:fldCharType="separate"/>
      </w:r>
      <w:r w:rsidRPr="000C5AA8">
        <w:fldChar w:fldCharType="end"/>
      </w:r>
      <w:r w:rsidRPr="000C5AA8">
        <w:t xml:space="preserve"> N/A</w:t>
      </w:r>
    </w:p>
    <w:p w:rsidR="002A6675" w:rsidRPr="000C5AA8" w:rsidRDefault="002A6675" w:rsidP="000C5AA8">
      <w:pPr>
        <w:jc w:val="both"/>
      </w:pPr>
      <w:r w:rsidRPr="000C5AA8">
        <w:t>Hard copies of completed questionnaires</w:t>
      </w:r>
      <w:r w:rsidR="00BE1188" w:rsidRPr="000C5AA8">
        <w:t xml:space="preserve">:  </w:t>
      </w:r>
      <w:r w:rsidR="00BE1188" w:rsidRPr="000C5AA8">
        <w:tab/>
      </w:r>
      <w:r w:rsidR="00BE1188" w:rsidRPr="000C5AA8">
        <w:fldChar w:fldCharType="begin">
          <w:ffData>
            <w:name w:val="Check1"/>
            <w:enabled/>
            <w:calcOnExit w:val="0"/>
            <w:checkBox>
              <w:sizeAuto/>
              <w:default w:val="0"/>
            </w:checkBox>
          </w:ffData>
        </w:fldChar>
      </w:r>
      <w:r w:rsidR="00BE1188" w:rsidRPr="000C5AA8">
        <w:instrText xml:space="preserve"> FORMCHECKBOX </w:instrText>
      </w:r>
      <w:r w:rsidR="001D7965" w:rsidRPr="000C5AA8">
        <w:fldChar w:fldCharType="separate"/>
      </w:r>
      <w:r w:rsidR="00BE1188" w:rsidRPr="000C5AA8">
        <w:fldChar w:fldCharType="end"/>
      </w:r>
      <w:r w:rsidR="00BE1188" w:rsidRPr="000C5AA8">
        <w:t xml:space="preserve"> Yes</w:t>
      </w:r>
      <w:r w:rsidR="00BE1188" w:rsidRPr="000C5AA8">
        <w:tab/>
      </w:r>
      <w:r w:rsidR="00BE1188" w:rsidRPr="000C5AA8">
        <w:fldChar w:fldCharType="begin">
          <w:ffData>
            <w:name w:val="Check2"/>
            <w:enabled/>
            <w:calcOnExit w:val="0"/>
            <w:checkBox>
              <w:sizeAuto/>
              <w:default w:val="0"/>
            </w:checkBox>
          </w:ffData>
        </w:fldChar>
      </w:r>
      <w:r w:rsidR="00BE1188" w:rsidRPr="000C5AA8">
        <w:instrText xml:space="preserve"> FORMCHECKBOX </w:instrText>
      </w:r>
      <w:r w:rsidR="001D7965" w:rsidRPr="000C5AA8">
        <w:fldChar w:fldCharType="separate"/>
      </w:r>
      <w:r w:rsidR="00BE1188" w:rsidRPr="000C5AA8">
        <w:fldChar w:fldCharType="end"/>
      </w:r>
      <w:r w:rsidR="00BE1188" w:rsidRPr="000C5AA8">
        <w:t xml:space="preserve"> No</w:t>
      </w:r>
      <w:r w:rsidR="00BE1188" w:rsidRPr="000C5AA8">
        <w:tab/>
      </w:r>
      <w:r w:rsidR="00BE1188" w:rsidRPr="000C5AA8">
        <w:fldChar w:fldCharType="begin">
          <w:ffData>
            <w:name w:val="Check3"/>
            <w:enabled/>
            <w:calcOnExit w:val="0"/>
            <w:checkBox>
              <w:sizeAuto/>
              <w:default w:val="0"/>
            </w:checkBox>
          </w:ffData>
        </w:fldChar>
      </w:r>
      <w:r w:rsidR="00BE1188" w:rsidRPr="000C5AA8">
        <w:instrText xml:space="preserve"> FORMCHECKBOX </w:instrText>
      </w:r>
      <w:r w:rsidR="001D7965" w:rsidRPr="000C5AA8">
        <w:fldChar w:fldCharType="separate"/>
      </w:r>
      <w:r w:rsidR="00BE1188" w:rsidRPr="000C5AA8">
        <w:fldChar w:fldCharType="end"/>
      </w:r>
      <w:r w:rsidR="00BE1188" w:rsidRPr="000C5AA8">
        <w:t xml:space="preserve"> N/A</w:t>
      </w:r>
    </w:p>
    <w:p w:rsidR="002A6675" w:rsidRPr="000C5AA8" w:rsidRDefault="002A6675" w:rsidP="000C5AA8">
      <w:pPr>
        <w:jc w:val="both"/>
      </w:pPr>
      <w:r w:rsidRPr="000C5AA8">
        <w:t>Electronic Databases</w:t>
      </w:r>
      <w:r w:rsidR="00BE1188" w:rsidRPr="000C5AA8">
        <w:t xml:space="preserve">:  </w:t>
      </w:r>
      <w:r w:rsidR="00BE1188" w:rsidRPr="000C5AA8">
        <w:tab/>
      </w:r>
      <w:r w:rsidR="00BE1188" w:rsidRPr="000C5AA8">
        <w:tab/>
      </w:r>
      <w:r w:rsidR="00BE1188" w:rsidRPr="000C5AA8">
        <w:tab/>
      </w:r>
      <w:r w:rsidR="00BE1188" w:rsidRPr="000C5AA8">
        <w:fldChar w:fldCharType="begin">
          <w:ffData>
            <w:name w:val="Check1"/>
            <w:enabled/>
            <w:calcOnExit w:val="0"/>
            <w:checkBox>
              <w:sizeAuto/>
              <w:default w:val="0"/>
            </w:checkBox>
          </w:ffData>
        </w:fldChar>
      </w:r>
      <w:r w:rsidR="00BE1188" w:rsidRPr="000C5AA8">
        <w:instrText xml:space="preserve"> FORMCHECKBOX </w:instrText>
      </w:r>
      <w:r w:rsidR="001D7965" w:rsidRPr="000C5AA8">
        <w:fldChar w:fldCharType="separate"/>
      </w:r>
      <w:r w:rsidR="00BE1188" w:rsidRPr="000C5AA8">
        <w:fldChar w:fldCharType="end"/>
      </w:r>
      <w:r w:rsidR="00BE1188" w:rsidRPr="000C5AA8">
        <w:t xml:space="preserve"> Yes</w:t>
      </w:r>
      <w:r w:rsidR="00BE1188" w:rsidRPr="000C5AA8">
        <w:tab/>
      </w:r>
      <w:r w:rsidR="00BE1188" w:rsidRPr="000C5AA8">
        <w:fldChar w:fldCharType="begin">
          <w:ffData>
            <w:name w:val="Check2"/>
            <w:enabled/>
            <w:calcOnExit w:val="0"/>
            <w:checkBox>
              <w:sizeAuto/>
              <w:default w:val="0"/>
            </w:checkBox>
          </w:ffData>
        </w:fldChar>
      </w:r>
      <w:r w:rsidR="00BE1188" w:rsidRPr="000C5AA8">
        <w:instrText xml:space="preserve"> FORMCHECKBOX </w:instrText>
      </w:r>
      <w:r w:rsidR="001D7965" w:rsidRPr="000C5AA8">
        <w:fldChar w:fldCharType="separate"/>
      </w:r>
      <w:r w:rsidR="00BE1188" w:rsidRPr="000C5AA8">
        <w:fldChar w:fldCharType="end"/>
      </w:r>
      <w:r w:rsidR="00BE1188" w:rsidRPr="000C5AA8">
        <w:t xml:space="preserve"> No</w:t>
      </w:r>
      <w:r w:rsidR="00BE1188" w:rsidRPr="000C5AA8">
        <w:tab/>
      </w:r>
      <w:r w:rsidR="00BE1188" w:rsidRPr="000C5AA8">
        <w:fldChar w:fldCharType="begin">
          <w:ffData>
            <w:name w:val="Check3"/>
            <w:enabled/>
            <w:calcOnExit w:val="0"/>
            <w:checkBox>
              <w:sizeAuto/>
              <w:default w:val="0"/>
            </w:checkBox>
          </w:ffData>
        </w:fldChar>
      </w:r>
      <w:r w:rsidR="00BE1188" w:rsidRPr="000C5AA8">
        <w:instrText xml:space="preserve"> FORMCHECKBOX </w:instrText>
      </w:r>
      <w:r w:rsidR="001D7965" w:rsidRPr="000C5AA8">
        <w:fldChar w:fldCharType="separate"/>
      </w:r>
      <w:r w:rsidR="00BE1188" w:rsidRPr="000C5AA8">
        <w:fldChar w:fldCharType="end"/>
      </w:r>
      <w:r w:rsidR="00BE1188" w:rsidRPr="000C5AA8">
        <w:t xml:space="preserve"> N/A</w:t>
      </w:r>
    </w:p>
    <w:p w:rsidR="00FE53A8" w:rsidRPr="000C5AA8" w:rsidRDefault="00FE53A8" w:rsidP="000C5AA8">
      <w:pPr>
        <w:jc w:val="both"/>
      </w:pPr>
      <w:r w:rsidRPr="000C5AA8">
        <w:t>Copies of Statistical Analyses:</w:t>
      </w:r>
      <w:r w:rsidRPr="000C5AA8">
        <w:tab/>
      </w:r>
      <w:r w:rsidRPr="000C5AA8">
        <w:tab/>
      </w:r>
      <w:r w:rsidRPr="000C5AA8">
        <w:fldChar w:fldCharType="begin">
          <w:ffData>
            <w:name w:val="Check1"/>
            <w:enabled/>
            <w:calcOnExit w:val="0"/>
            <w:checkBox>
              <w:sizeAuto/>
              <w:default w:val="0"/>
            </w:checkBox>
          </w:ffData>
        </w:fldChar>
      </w:r>
      <w:r w:rsidRPr="000C5AA8">
        <w:instrText xml:space="preserve"> FORMCHECKBOX </w:instrText>
      </w:r>
      <w:r w:rsidR="001D7965" w:rsidRPr="000C5AA8">
        <w:fldChar w:fldCharType="separate"/>
      </w:r>
      <w:r w:rsidRPr="000C5AA8">
        <w:fldChar w:fldCharType="end"/>
      </w:r>
      <w:r w:rsidRPr="000C5AA8">
        <w:t xml:space="preserve"> Yes</w:t>
      </w:r>
      <w:r w:rsidRPr="000C5AA8">
        <w:tab/>
      </w:r>
      <w:r w:rsidRPr="000C5AA8">
        <w:fldChar w:fldCharType="begin">
          <w:ffData>
            <w:name w:val="Check2"/>
            <w:enabled/>
            <w:calcOnExit w:val="0"/>
            <w:checkBox>
              <w:sizeAuto/>
              <w:default w:val="0"/>
            </w:checkBox>
          </w:ffData>
        </w:fldChar>
      </w:r>
      <w:r w:rsidRPr="000C5AA8">
        <w:instrText xml:space="preserve"> FORMCHECKBOX </w:instrText>
      </w:r>
      <w:r w:rsidR="001D7965" w:rsidRPr="000C5AA8">
        <w:fldChar w:fldCharType="separate"/>
      </w:r>
      <w:r w:rsidRPr="000C5AA8">
        <w:fldChar w:fldCharType="end"/>
      </w:r>
      <w:r w:rsidRPr="000C5AA8">
        <w:t xml:space="preserve"> No</w:t>
      </w:r>
      <w:r w:rsidRPr="000C5AA8">
        <w:tab/>
      </w:r>
      <w:r w:rsidRPr="000C5AA8">
        <w:fldChar w:fldCharType="begin">
          <w:ffData>
            <w:name w:val="Check3"/>
            <w:enabled/>
            <w:calcOnExit w:val="0"/>
            <w:checkBox>
              <w:sizeAuto/>
              <w:default w:val="0"/>
            </w:checkBox>
          </w:ffData>
        </w:fldChar>
      </w:r>
      <w:r w:rsidRPr="000C5AA8">
        <w:instrText xml:space="preserve"> FORMCHECKBOX </w:instrText>
      </w:r>
      <w:r w:rsidR="001D7965" w:rsidRPr="000C5AA8">
        <w:fldChar w:fldCharType="separate"/>
      </w:r>
      <w:r w:rsidRPr="000C5AA8">
        <w:fldChar w:fldCharType="end"/>
      </w:r>
      <w:r w:rsidRPr="000C5AA8">
        <w:t xml:space="preserve"> N/A</w:t>
      </w:r>
    </w:p>
    <w:p w:rsidR="00FE53A8" w:rsidRPr="000C5AA8" w:rsidRDefault="00FE53A8" w:rsidP="000C5AA8">
      <w:pPr>
        <w:jc w:val="both"/>
      </w:pPr>
      <w:r w:rsidRPr="000C5AA8">
        <w:t xml:space="preserve">Copies of Reports and Papers:  </w:t>
      </w:r>
      <w:r w:rsidRPr="000C5AA8">
        <w:tab/>
      </w:r>
      <w:r w:rsidRPr="000C5AA8">
        <w:tab/>
      </w:r>
      <w:r w:rsidRPr="000C5AA8">
        <w:fldChar w:fldCharType="begin">
          <w:ffData>
            <w:name w:val="Check1"/>
            <w:enabled/>
            <w:calcOnExit w:val="0"/>
            <w:checkBox>
              <w:sizeAuto/>
              <w:default w:val="0"/>
            </w:checkBox>
          </w:ffData>
        </w:fldChar>
      </w:r>
      <w:r w:rsidRPr="000C5AA8">
        <w:instrText xml:space="preserve"> FORMCHECKBOX </w:instrText>
      </w:r>
      <w:r w:rsidR="001D7965" w:rsidRPr="000C5AA8">
        <w:fldChar w:fldCharType="separate"/>
      </w:r>
      <w:r w:rsidRPr="000C5AA8">
        <w:fldChar w:fldCharType="end"/>
      </w:r>
      <w:r w:rsidRPr="000C5AA8">
        <w:t xml:space="preserve"> Yes</w:t>
      </w:r>
      <w:r w:rsidRPr="000C5AA8">
        <w:tab/>
      </w:r>
      <w:r w:rsidRPr="000C5AA8">
        <w:fldChar w:fldCharType="begin">
          <w:ffData>
            <w:name w:val="Check2"/>
            <w:enabled/>
            <w:calcOnExit w:val="0"/>
            <w:checkBox>
              <w:sizeAuto/>
              <w:default w:val="0"/>
            </w:checkBox>
          </w:ffData>
        </w:fldChar>
      </w:r>
      <w:r w:rsidRPr="000C5AA8">
        <w:instrText xml:space="preserve"> FORMCHECKBOX </w:instrText>
      </w:r>
      <w:r w:rsidR="001D7965" w:rsidRPr="000C5AA8">
        <w:fldChar w:fldCharType="separate"/>
      </w:r>
      <w:r w:rsidRPr="000C5AA8">
        <w:fldChar w:fldCharType="end"/>
      </w:r>
      <w:r w:rsidRPr="000C5AA8">
        <w:t xml:space="preserve"> No</w:t>
      </w:r>
      <w:r w:rsidRPr="000C5AA8">
        <w:tab/>
      </w:r>
      <w:r w:rsidRPr="000C5AA8">
        <w:fldChar w:fldCharType="begin">
          <w:ffData>
            <w:name w:val="Check3"/>
            <w:enabled/>
            <w:calcOnExit w:val="0"/>
            <w:checkBox>
              <w:sizeAuto/>
              <w:default w:val="0"/>
            </w:checkBox>
          </w:ffData>
        </w:fldChar>
      </w:r>
      <w:r w:rsidRPr="000C5AA8">
        <w:instrText xml:space="preserve"> FORMCHECKBOX </w:instrText>
      </w:r>
      <w:r w:rsidR="001D7965" w:rsidRPr="000C5AA8">
        <w:fldChar w:fldCharType="separate"/>
      </w:r>
      <w:r w:rsidRPr="000C5AA8">
        <w:fldChar w:fldCharType="end"/>
      </w:r>
      <w:r w:rsidRPr="000C5AA8">
        <w:t xml:space="preserve"> N/A</w:t>
      </w:r>
    </w:p>
    <w:p w:rsidR="00FC4785" w:rsidRPr="000C5AA8" w:rsidRDefault="00FC4785" w:rsidP="000C5AA8">
      <w:pPr>
        <w:jc w:val="both"/>
      </w:pPr>
    </w:p>
    <w:p w:rsidR="000C5AA8" w:rsidRPr="000C5AA8" w:rsidRDefault="000C5AA8" w:rsidP="000C5AA8">
      <w:pPr>
        <w:jc w:val="both"/>
      </w:pPr>
    </w:p>
    <w:p w:rsidR="00BE1188" w:rsidRPr="000C5AA8" w:rsidRDefault="00D55253" w:rsidP="000C5AA8">
      <w:pPr>
        <w:jc w:val="both"/>
      </w:pPr>
      <w:r>
        <w:t xml:space="preserve">Printed Name </w:t>
      </w:r>
      <w:r w:rsidR="008779B0" w:rsidRPr="000C5AA8">
        <w:t xml:space="preserve">of </w:t>
      </w:r>
      <w:r w:rsidR="00F5298B" w:rsidRPr="000C5AA8">
        <w:t>Principal</w:t>
      </w:r>
      <w:r w:rsidR="00FC4785" w:rsidRPr="000C5AA8">
        <w:t xml:space="preserve"> Investigator:</w:t>
      </w:r>
      <w:r w:rsidR="003C7D26" w:rsidRPr="000C5AA8">
        <w:fldChar w:fldCharType="begin">
          <w:ffData>
            <w:name w:val="Text2"/>
            <w:enabled/>
            <w:calcOnExit w:val="0"/>
            <w:textInput/>
          </w:ffData>
        </w:fldChar>
      </w:r>
      <w:bookmarkStart w:id="8" w:name="Text2"/>
      <w:r w:rsidR="003C7D26" w:rsidRPr="000C5AA8">
        <w:instrText xml:space="preserve"> FORMTEXT </w:instrText>
      </w:r>
      <w:r w:rsidR="003C7D26" w:rsidRPr="000C5AA8">
        <w:fldChar w:fldCharType="separate"/>
      </w:r>
      <w:r w:rsidR="003C7D26" w:rsidRPr="000C5AA8">
        <w:rPr>
          <w:noProof/>
        </w:rPr>
        <w:t> </w:t>
      </w:r>
      <w:r w:rsidR="003C7D26" w:rsidRPr="000C5AA8">
        <w:rPr>
          <w:noProof/>
        </w:rPr>
        <w:t> </w:t>
      </w:r>
      <w:r w:rsidR="003C7D26" w:rsidRPr="000C5AA8">
        <w:rPr>
          <w:noProof/>
        </w:rPr>
        <w:t> </w:t>
      </w:r>
      <w:r w:rsidR="003C7D26" w:rsidRPr="000C5AA8">
        <w:rPr>
          <w:noProof/>
        </w:rPr>
        <w:t> </w:t>
      </w:r>
      <w:r w:rsidR="003C7D26" w:rsidRPr="000C5AA8">
        <w:rPr>
          <w:noProof/>
        </w:rPr>
        <w:t> </w:t>
      </w:r>
      <w:r w:rsidR="003C7D26" w:rsidRPr="000C5AA8">
        <w:fldChar w:fldCharType="end"/>
      </w:r>
      <w:bookmarkEnd w:id="8"/>
      <w:r w:rsidR="00FC4785" w:rsidRPr="000C5AA8">
        <w:t xml:space="preserve">                  </w:t>
      </w:r>
    </w:p>
    <w:p w:rsidR="000C5AA8" w:rsidRDefault="000C5AA8" w:rsidP="000C5AA8">
      <w:pPr>
        <w:jc w:val="both"/>
      </w:pPr>
    </w:p>
    <w:p w:rsidR="00D55253" w:rsidRPr="000C5AA8" w:rsidRDefault="00D55253" w:rsidP="00D55253">
      <w:pPr>
        <w:jc w:val="both"/>
      </w:pPr>
      <w:r w:rsidRPr="000C5AA8">
        <w:t>Signature of Principal Investigator:</w:t>
      </w:r>
      <w:r w:rsidRPr="000C5AA8">
        <w:fldChar w:fldCharType="begin">
          <w:ffData>
            <w:name w:val="Text2"/>
            <w:enabled/>
            <w:calcOnExit w:val="0"/>
            <w:textInput/>
          </w:ffData>
        </w:fldChar>
      </w:r>
      <w:r w:rsidRPr="000C5AA8">
        <w:instrText xml:space="preserve"> FORMTEXT </w:instrText>
      </w:r>
      <w:r w:rsidRPr="000C5AA8">
        <w:fldChar w:fldCharType="separate"/>
      </w:r>
      <w:r w:rsidRPr="000C5AA8">
        <w:rPr>
          <w:noProof/>
        </w:rPr>
        <w:t> </w:t>
      </w:r>
      <w:r w:rsidRPr="000C5AA8">
        <w:rPr>
          <w:noProof/>
        </w:rPr>
        <w:t> </w:t>
      </w:r>
      <w:r w:rsidRPr="000C5AA8">
        <w:rPr>
          <w:noProof/>
        </w:rPr>
        <w:t> </w:t>
      </w:r>
      <w:r w:rsidRPr="000C5AA8">
        <w:rPr>
          <w:noProof/>
        </w:rPr>
        <w:t> </w:t>
      </w:r>
      <w:r w:rsidRPr="000C5AA8">
        <w:rPr>
          <w:noProof/>
        </w:rPr>
        <w:t> </w:t>
      </w:r>
      <w:r w:rsidRPr="000C5AA8">
        <w:fldChar w:fldCharType="end"/>
      </w:r>
      <w:r w:rsidRPr="000C5AA8">
        <w:t xml:space="preserve">                  </w:t>
      </w:r>
    </w:p>
    <w:p w:rsidR="00D55253" w:rsidRPr="000C5AA8" w:rsidRDefault="00D55253" w:rsidP="000C5AA8">
      <w:pPr>
        <w:jc w:val="both"/>
      </w:pPr>
    </w:p>
    <w:p w:rsidR="007435B5" w:rsidRPr="000C5AA8" w:rsidRDefault="00FC4785" w:rsidP="000C5AA8">
      <w:pPr>
        <w:jc w:val="both"/>
      </w:pPr>
      <w:r w:rsidRPr="000C5AA8">
        <w:t>Date:</w:t>
      </w:r>
      <w:r w:rsidR="003C7D26" w:rsidRPr="000C5AA8">
        <w:fldChar w:fldCharType="begin">
          <w:ffData>
            <w:name w:val="Text1"/>
            <w:enabled/>
            <w:calcOnExit w:val="0"/>
            <w:textInput/>
          </w:ffData>
        </w:fldChar>
      </w:r>
      <w:bookmarkStart w:id="9" w:name="Text1"/>
      <w:r w:rsidR="003C7D26" w:rsidRPr="000C5AA8">
        <w:instrText xml:space="preserve"> FORMTEXT </w:instrText>
      </w:r>
      <w:r w:rsidR="003C7D26" w:rsidRPr="000C5AA8">
        <w:fldChar w:fldCharType="separate"/>
      </w:r>
      <w:r w:rsidR="003C7D26" w:rsidRPr="000C5AA8">
        <w:rPr>
          <w:noProof/>
        </w:rPr>
        <w:t> </w:t>
      </w:r>
      <w:r w:rsidR="003C7D26" w:rsidRPr="000C5AA8">
        <w:rPr>
          <w:noProof/>
        </w:rPr>
        <w:t> </w:t>
      </w:r>
      <w:r w:rsidR="003C7D26" w:rsidRPr="000C5AA8">
        <w:rPr>
          <w:noProof/>
        </w:rPr>
        <w:t> </w:t>
      </w:r>
      <w:r w:rsidR="003C7D26" w:rsidRPr="000C5AA8">
        <w:rPr>
          <w:noProof/>
        </w:rPr>
        <w:t> </w:t>
      </w:r>
      <w:r w:rsidR="003C7D26" w:rsidRPr="000C5AA8">
        <w:rPr>
          <w:noProof/>
        </w:rPr>
        <w:t> </w:t>
      </w:r>
      <w:r w:rsidR="003C7D26" w:rsidRPr="000C5AA8">
        <w:fldChar w:fldCharType="end"/>
      </w:r>
      <w:bookmarkEnd w:id="9"/>
    </w:p>
    <w:p w:rsidR="00580E2F" w:rsidRPr="000713B0" w:rsidRDefault="00580E2F" w:rsidP="000C5AA8">
      <w:pPr>
        <w:jc w:val="both"/>
      </w:pPr>
    </w:p>
    <w:sectPr w:rsidR="00580E2F" w:rsidRPr="000713B0" w:rsidSect="00D55253">
      <w:headerReference w:type="default" r:id="rId8"/>
      <w:footerReference w:type="default" r:id="rId9"/>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965" w:rsidRDefault="001D7965" w:rsidP="005D3CEA">
      <w:r>
        <w:separator/>
      </w:r>
    </w:p>
  </w:endnote>
  <w:endnote w:type="continuationSeparator" w:id="0">
    <w:p w:rsidR="001D7965" w:rsidRDefault="001D7965" w:rsidP="005D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3B2" w:rsidRDefault="006933B2" w:rsidP="006933B2">
    <w:pPr>
      <w:pStyle w:val="Footer"/>
      <w:jc w:val="right"/>
      <w:rPr>
        <w:noProof/>
        <w:sz w:val="16"/>
        <w:szCs w:val="16"/>
      </w:rPr>
    </w:pPr>
    <w:r w:rsidRPr="006933B2">
      <w:rPr>
        <w:sz w:val="16"/>
        <w:szCs w:val="16"/>
      </w:rPr>
      <w:t>Huston-Tillotson University</w:t>
    </w:r>
    <w:r>
      <w:rPr>
        <w:b/>
        <w:noProof/>
        <w:sz w:val="16"/>
        <w:szCs w:val="16"/>
      </w:rPr>
      <w:t xml:space="preserve">, </w:t>
    </w:r>
    <w:r w:rsidRPr="006933B2">
      <w:rPr>
        <w:noProof/>
        <w:sz w:val="16"/>
        <w:szCs w:val="16"/>
      </w:rPr>
      <w:t>Research Standards Committee and Institutional Review Board- Revised November 2019</w:t>
    </w:r>
  </w:p>
  <w:p w:rsidR="006933B2" w:rsidRPr="006933B2" w:rsidRDefault="006933B2" w:rsidP="006933B2">
    <w:pPr>
      <w:pStyle w:val="Footer"/>
      <w:jc w:val="right"/>
      <w:rPr>
        <w:noProo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965" w:rsidRDefault="001D7965" w:rsidP="005D3CEA">
      <w:r>
        <w:separator/>
      </w:r>
    </w:p>
  </w:footnote>
  <w:footnote w:type="continuationSeparator" w:id="0">
    <w:p w:rsidR="001D7965" w:rsidRDefault="001D7965" w:rsidP="005D3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AA8" w:rsidRDefault="000C5AA8" w:rsidP="000C5AA8">
    <w:pPr>
      <w:pStyle w:val="Header"/>
      <w:jc w:val="center"/>
    </w:pPr>
    <w:r>
      <w:rPr>
        <w:noProof/>
        <w:lang w:eastAsia="en-US"/>
      </w:rPr>
      <w:drawing>
        <wp:inline distT="0" distB="0" distL="0" distR="0" wp14:anchorId="5E6B1366" wp14:editId="4CD41E93">
          <wp:extent cx="2143125" cy="914400"/>
          <wp:effectExtent l="0" t="0" r="9525" b="0"/>
          <wp:docPr id="1" name="Picture 1" descr="Image result for huston tillotson university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uston tillotson university logo&quot;"/>
                  <pic:cNvPicPr>
                    <a:picLocks noChangeAspect="1" noChangeArrowheads="1"/>
                  </pic:cNvPicPr>
                </pic:nvPicPr>
                <pic:blipFill rotWithShape="1">
                  <a:blip r:embed="rId1">
                    <a:extLst>
                      <a:ext uri="{28A0092B-C50C-407E-A947-70E740481C1C}">
                        <a14:useLocalDpi xmlns:a14="http://schemas.microsoft.com/office/drawing/2010/main" val="0"/>
                      </a:ext>
                    </a:extLst>
                  </a:blip>
                  <a:srcRect t="30223" b="27111"/>
                  <a:stretch/>
                </pic:blipFill>
                <pic:spPr bwMode="auto">
                  <a:xfrm>
                    <a:off x="0" y="0"/>
                    <a:ext cx="2143125" cy="9144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95AE4"/>
    <w:multiLevelType w:val="hybridMultilevel"/>
    <w:tmpl w:val="2760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FC40F4"/>
    <w:multiLevelType w:val="hybridMultilevel"/>
    <w:tmpl w:val="D7881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A0194C"/>
    <w:multiLevelType w:val="hybridMultilevel"/>
    <w:tmpl w:val="8EA4C1B6"/>
    <w:lvl w:ilvl="0" w:tplc="982C6F9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CEA"/>
    <w:rsid w:val="000713B0"/>
    <w:rsid w:val="000A1F38"/>
    <w:rsid w:val="000C5AA8"/>
    <w:rsid w:val="000D3AC5"/>
    <w:rsid w:val="001D7965"/>
    <w:rsid w:val="00200992"/>
    <w:rsid w:val="00221E35"/>
    <w:rsid w:val="00227C51"/>
    <w:rsid w:val="00235AAF"/>
    <w:rsid w:val="00255CEA"/>
    <w:rsid w:val="002629E3"/>
    <w:rsid w:val="002A6675"/>
    <w:rsid w:val="002D202F"/>
    <w:rsid w:val="002F165E"/>
    <w:rsid w:val="00337328"/>
    <w:rsid w:val="003A0050"/>
    <w:rsid w:val="003C7D26"/>
    <w:rsid w:val="00440742"/>
    <w:rsid w:val="004C6555"/>
    <w:rsid w:val="004F4845"/>
    <w:rsid w:val="00564DE9"/>
    <w:rsid w:val="00580E2F"/>
    <w:rsid w:val="00591268"/>
    <w:rsid w:val="0059212A"/>
    <w:rsid w:val="005D3CEA"/>
    <w:rsid w:val="005E5B74"/>
    <w:rsid w:val="006013E3"/>
    <w:rsid w:val="00687DA4"/>
    <w:rsid w:val="006933B2"/>
    <w:rsid w:val="007435B5"/>
    <w:rsid w:val="007446D9"/>
    <w:rsid w:val="00751B62"/>
    <w:rsid w:val="00773DE4"/>
    <w:rsid w:val="00791479"/>
    <w:rsid w:val="007C7A79"/>
    <w:rsid w:val="007F6678"/>
    <w:rsid w:val="008779B0"/>
    <w:rsid w:val="00917FB5"/>
    <w:rsid w:val="009B3298"/>
    <w:rsid w:val="009B3C49"/>
    <w:rsid w:val="009F6499"/>
    <w:rsid w:val="00A16EBA"/>
    <w:rsid w:val="00A52D38"/>
    <w:rsid w:val="00AA4AA2"/>
    <w:rsid w:val="00AD1887"/>
    <w:rsid w:val="00B05794"/>
    <w:rsid w:val="00B1078F"/>
    <w:rsid w:val="00B13F44"/>
    <w:rsid w:val="00B70E19"/>
    <w:rsid w:val="00BE1188"/>
    <w:rsid w:val="00C00223"/>
    <w:rsid w:val="00C04780"/>
    <w:rsid w:val="00C6220F"/>
    <w:rsid w:val="00CF35AB"/>
    <w:rsid w:val="00D03546"/>
    <w:rsid w:val="00D55253"/>
    <w:rsid w:val="00D8117D"/>
    <w:rsid w:val="00DE07C6"/>
    <w:rsid w:val="00E102F1"/>
    <w:rsid w:val="00E15D79"/>
    <w:rsid w:val="00E3163F"/>
    <w:rsid w:val="00ED7BB0"/>
    <w:rsid w:val="00EE2420"/>
    <w:rsid w:val="00F5298B"/>
    <w:rsid w:val="00FC4785"/>
    <w:rsid w:val="00FE53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CEA"/>
    <w:pPr>
      <w:tabs>
        <w:tab w:val="center" w:pos="4680"/>
        <w:tab w:val="right" w:pos="9360"/>
      </w:tabs>
    </w:pPr>
  </w:style>
  <w:style w:type="character" w:customStyle="1" w:styleId="HeaderChar">
    <w:name w:val="Header Char"/>
    <w:basedOn w:val="DefaultParagraphFont"/>
    <w:link w:val="Header"/>
    <w:uiPriority w:val="99"/>
    <w:rsid w:val="005D3CEA"/>
    <w:rPr>
      <w:sz w:val="24"/>
      <w:szCs w:val="24"/>
      <w:lang w:eastAsia="zh-CN"/>
    </w:rPr>
  </w:style>
  <w:style w:type="paragraph" w:styleId="Footer">
    <w:name w:val="footer"/>
    <w:basedOn w:val="Normal"/>
    <w:link w:val="FooterChar"/>
    <w:unhideWhenUsed/>
    <w:rsid w:val="005D3CEA"/>
    <w:pPr>
      <w:tabs>
        <w:tab w:val="center" w:pos="4680"/>
        <w:tab w:val="right" w:pos="9360"/>
      </w:tabs>
    </w:pPr>
  </w:style>
  <w:style w:type="character" w:customStyle="1" w:styleId="FooterChar">
    <w:name w:val="Footer Char"/>
    <w:basedOn w:val="DefaultParagraphFont"/>
    <w:link w:val="Footer"/>
    <w:rsid w:val="005D3CEA"/>
    <w:rPr>
      <w:sz w:val="24"/>
      <w:szCs w:val="24"/>
      <w:lang w:eastAsia="zh-CN"/>
    </w:rPr>
  </w:style>
  <w:style w:type="paragraph" w:styleId="BalloonText">
    <w:name w:val="Balloon Text"/>
    <w:basedOn w:val="Normal"/>
    <w:link w:val="BalloonTextChar"/>
    <w:uiPriority w:val="99"/>
    <w:semiHidden/>
    <w:unhideWhenUsed/>
    <w:rsid w:val="005D3CEA"/>
    <w:rPr>
      <w:rFonts w:ascii="Tahoma" w:hAnsi="Tahoma" w:cs="Tahoma"/>
      <w:sz w:val="16"/>
      <w:szCs w:val="16"/>
    </w:rPr>
  </w:style>
  <w:style w:type="character" w:customStyle="1" w:styleId="BalloonTextChar">
    <w:name w:val="Balloon Text Char"/>
    <w:basedOn w:val="DefaultParagraphFont"/>
    <w:link w:val="BalloonText"/>
    <w:uiPriority w:val="99"/>
    <w:semiHidden/>
    <w:rsid w:val="005D3CEA"/>
    <w:rPr>
      <w:rFonts w:ascii="Tahoma" w:hAnsi="Tahoma" w:cs="Tahoma"/>
      <w:sz w:val="16"/>
      <w:szCs w:val="16"/>
      <w:lang w:eastAsia="zh-CN"/>
    </w:rPr>
  </w:style>
  <w:style w:type="paragraph" w:styleId="ListParagraph">
    <w:name w:val="List Paragraph"/>
    <w:basedOn w:val="Normal"/>
    <w:uiPriority w:val="34"/>
    <w:qFormat/>
    <w:rsid w:val="00A52D38"/>
    <w:pPr>
      <w:ind w:left="720"/>
      <w:contextualSpacing/>
    </w:pPr>
    <w:rPr>
      <w:rFonts w:asciiTheme="minorHAnsi" w:hAnsiTheme="minorHAnsi" w:cstheme="minorBidi"/>
      <w:lang w:eastAsia="en-US"/>
    </w:rPr>
  </w:style>
  <w:style w:type="table" w:styleId="TableGrid">
    <w:name w:val="Table Grid"/>
    <w:basedOn w:val="TableNormal"/>
    <w:uiPriority w:val="59"/>
    <w:rsid w:val="00A16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435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CEA"/>
    <w:pPr>
      <w:tabs>
        <w:tab w:val="center" w:pos="4680"/>
        <w:tab w:val="right" w:pos="9360"/>
      </w:tabs>
    </w:pPr>
  </w:style>
  <w:style w:type="character" w:customStyle="1" w:styleId="HeaderChar">
    <w:name w:val="Header Char"/>
    <w:basedOn w:val="DefaultParagraphFont"/>
    <w:link w:val="Header"/>
    <w:uiPriority w:val="99"/>
    <w:rsid w:val="005D3CEA"/>
    <w:rPr>
      <w:sz w:val="24"/>
      <w:szCs w:val="24"/>
      <w:lang w:eastAsia="zh-CN"/>
    </w:rPr>
  </w:style>
  <w:style w:type="paragraph" w:styleId="Footer">
    <w:name w:val="footer"/>
    <w:basedOn w:val="Normal"/>
    <w:link w:val="FooterChar"/>
    <w:unhideWhenUsed/>
    <w:rsid w:val="005D3CEA"/>
    <w:pPr>
      <w:tabs>
        <w:tab w:val="center" w:pos="4680"/>
        <w:tab w:val="right" w:pos="9360"/>
      </w:tabs>
    </w:pPr>
  </w:style>
  <w:style w:type="character" w:customStyle="1" w:styleId="FooterChar">
    <w:name w:val="Footer Char"/>
    <w:basedOn w:val="DefaultParagraphFont"/>
    <w:link w:val="Footer"/>
    <w:rsid w:val="005D3CEA"/>
    <w:rPr>
      <w:sz w:val="24"/>
      <w:szCs w:val="24"/>
      <w:lang w:eastAsia="zh-CN"/>
    </w:rPr>
  </w:style>
  <w:style w:type="paragraph" w:styleId="BalloonText">
    <w:name w:val="Balloon Text"/>
    <w:basedOn w:val="Normal"/>
    <w:link w:val="BalloonTextChar"/>
    <w:uiPriority w:val="99"/>
    <w:semiHidden/>
    <w:unhideWhenUsed/>
    <w:rsid w:val="005D3CEA"/>
    <w:rPr>
      <w:rFonts w:ascii="Tahoma" w:hAnsi="Tahoma" w:cs="Tahoma"/>
      <w:sz w:val="16"/>
      <w:szCs w:val="16"/>
    </w:rPr>
  </w:style>
  <w:style w:type="character" w:customStyle="1" w:styleId="BalloonTextChar">
    <w:name w:val="Balloon Text Char"/>
    <w:basedOn w:val="DefaultParagraphFont"/>
    <w:link w:val="BalloonText"/>
    <w:uiPriority w:val="99"/>
    <w:semiHidden/>
    <w:rsid w:val="005D3CEA"/>
    <w:rPr>
      <w:rFonts w:ascii="Tahoma" w:hAnsi="Tahoma" w:cs="Tahoma"/>
      <w:sz w:val="16"/>
      <w:szCs w:val="16"/>
      <w:lang w:eastAsia="zh-CN"/>
    </w:rPr>
  </w:style>
  <w:style w:type="paragraph" w:styleId="ListParagraph">
    <w:name w:val="List Paragraph"/>
    <w:basedOn w:val="Normal"/>
    <w:uiPriority w:val="34"/>
    <w:qFormat/>
    <w:rsid w:val="00A52D38"/>
    <w:pPr>
      <w:ind w:left="720"/>
      <w:contextualSpacing/>
    </w:pPr>
    <w:rPr>
      <w:rFonts w:asciiTheme="minorHAnsi" w:hAnsiTheme="minorHAnsi" w:cstheme="minorBidi"/>
      <w:lang w:eastAsia="en-US"/>
    </w:rPr>
  </w:style>
  <w:style w:type="table" w:styleId="TableGrid">
    <w:name w:val="Table Grid"/>
    <w:basedOn w:val="TableNormal"/>
    <w:uiPriority w:val="59"/>
    <w:rsid w:val="00A16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43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79257">
      <w:bodyDiv w:val="1"/>
      <w:marLeft w:val="0"/>
      <w:marRight w:val="0"/>
      <w:marTop w:val="0"/>
      <w:marBottom w:val="0"/>
      <w:divBdr>
        <w:top w:val="none" w:sz="0" w:space="0" w:color="auto"/>
        <w:left w:val="none" w:sz="0" w:space="0" w:color="auto"/>
        <w:bottom w:val="none" w:sz="0" w:space="0" w:color="auto"/>
        <w:right w:val="none" w:sz="0" w:space="0" w:color="auto"/>
      </w:divBdr>
    </w:div>
    <w:div w:id="479814424">
      <w:bodyDiv w:val="1"/>
      <w:marLeft w:val="0"/>
      <w:marRight w:val="0"/>
      <w:marTop w:val="0"/>
      <w:marBottom w:val="0"/>
      <w:divBdr>
        <w:top w:val="none" w:sz="0" w:space="0" w:color="auto"/>
        <w:left w:val="none" w:sz="0" w:space="0" w:color="auto"/>
        <w:bottom w:val="none" w:sz="0" w:space="0" w:color="auto"/>
        <w:right w:val="none" w:sz="0" w:space="0" w:color="auto"/>
      </w:divBdr>
    </w:div>
    <w:div w:id="120471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0DCDD9D3F2184BACB0D4C71DB47276" ma:contentTypeVersion="4" ma:contentTypeDescription="Create a new document." ma:contentTypeScope="" ma:versionID="bce29e30a3948fee9e4c32cba6f75503">
  <xsd:schema xmlns:xsd="http://www.w3.org/2001/XMLSchema" xmlns:xs="http://www.w3.org/2001/XMLSchema" xmlns:p="http://schemas.microsoft.com/office/2006/metadata/properties" xmlns:ns2="18ef0af1-558b-4864-a25c-b5ca1f7452f5" targetNamespace="http://schemas.microsoft.com/office/2006/metadata/properties" ma:root="true" ma:fieldsID="963acfce4ffa1c916e9fdcb931d201d0" ns2:_="">
    <xsd:import namespace="18ef0af1-558b-4864-a25c-b5ca1f745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f0af1-558b-4864-a25c-b5ca1f745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AD55E5-BAE9-45FE-87D0-C80DD1A10CB8}"/>
</file>

<file path=customXml/itemProps2.xml><?xml version="1.0" encoding="utf-8"?>
<ds:datastoreItem xmlns:ds="http://schemas.openxmlformats.org/officeDocument/2006/customXml" ds:itemID="{B33B43A4-9495-487E-8FB5-9C80E52AFCAE}"/>
</file>

<file path=customXml/itemProps3.xml><?xml version="1.0" encoding="utf-8"?>
<ds:datastoreItem xmlns:ds="http://schemas.openxmlformats.org/officeDocument/2006/customXml" ds:itemID="{0BA6D625-4D9B-45F9-BCED-C6F7DE30E513}"/>
</file>

<file path=docProps/app.xml><?xml version="1.0" encoding="utf-8"?>
<Properties xmlns="http://schemas.openxmlformats.org/officeDocument/2006/extended-properties" xmlns:vt="http://schemas.openxmlformats.org/officeDocument/2006/docPropsVTypes">
  <Template>Normal</Template>
  <TotalTime>3</TotalTime>
  <Pages>1</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Carlos M. Cervantes</cp:lastModifiedBy>
  <cp:revision>4</cp:revision>
  <cp:lastPrinted>2014-12-11T18:28:00Z</cp:lastPrinted>
  <dcterms:created xsi:type="dcterms:W3CDTF">2019-11-17T17:32:00Z</dcterms:created>
  <dcterms:modified xsi:type="dcterms:W3CDTF">2019-11-17T17:34:00Z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0x010100540DCDD9D3F2184BACB0D4C71DB47276</vt:lpwstr>
  </property>
</Properties>
</file>